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9827" w14:textId="7A61A8CC" w:rsidR="00821334" w:rsidRPr="00E97B72" w:rsidRDefault="00821334" w:rsidP="00175074">
      <w:pPr>
        <w:jc w:val="center"/>
        <w:rPr>
          <w:b/>
          <w:lang w:val="kk-KZ"/>
        </w:rPr>
      </w:pPr>
      <w:r w:rsidRPr="00E97B72">
        <w:rPr>
          <w:b/>
          <w:lang w:val="kk-KZ"/>
        </w:rPr>
        <w:t xml:space="preserve">Халықаралық рецензияланатын басылымдағы жарияланымдар тізімі </w:t>
      </w:r>
    </w:p>
    <w:p w14:paraId="7A8F7059" w14:textId="46A8A9C2" w:rsidR="005561F6" w:rsidRPr="00E97B72" w:rsidRDefault="005561F6" w:rsidP="005561F6">
      <w:pPr>
        <w:jc w:val="center"/>
        <w:rPr>
          <w:b/>
          <w:lang w:val="kk-KZ"/>
        </w:rPr>
      </w:pPr>
    </w:p>
    <w:p w14:paraId="522CE963" w14:textId="77777777" w:rsidR="00E97B72" w:rsidRDefault="00E97B72" w:rsidP="00FD2B16">
      <w:pPr>
        <w:jc w:val="both"/>
        <w:rPr>
          <w:lang w:val="kk-KZ"/>
        </w:rPr>
      </w:pPr>
    </w:p>
    <w:p w14:paraId="32C0F26A" w14:textId="7526F399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>Үміткердің АЖТ</w:t>
      </w:r>
      <w:r w:rsidR="00525E01">
        <w:rPr>
          <w:lang w:val="kk-KZ"/>
        </w:rPr>
        <w:t>:</w:t>
      </w:r>
      <w:r w:rsidRPr="00C40659">
        <w:rPr>
          <w:lang w:val="kk-KZ"/>
        </w:rPr>
        <w:t xml:space="preserve"> </w:t>
      </w:r>
      <w:bookmarkStart w:id="0" w:name="_Hlk207722472"/>
      <w:r w:rsidR="00525E01" w:rsidRPr="00525E01">
        <w:rPr>
          <w:lang w:val="kk-KZ"/>
        </w:rPr>
        <w:t>Шабденова Айжан Базархановна</w:t>
      </w:r>
      <w:bookmarkEnd w:id="0"/>
    </w:p>
    <w:p w14:paraId="2F209065" w14:textId="4D429EA8" w:rsidR="00C40659" w:rsidRPr="00D16811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>Автордың идентификаторы:</w:t>
      </w:r>
    </w:p>
    <w:p w14:paraId="0F503BE6" w14:textId="23872AF3" w:rsidR="00C40659" w:rsidRPr="00D16811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Scopus Author ID: </w:t>
      </w:r>
      <w:r w:rsidR="00525E01" w:rsidRPr="00525E01">
        <w:rPr>
          <w:lang w:val="kk-KZ"/>
        </w:rPr>
        <w:t>57204397470</w:t>
      </w:r>
    </w:p>
    <w:p w14:paraId="1416ABCB" w14:textId="4FCE440E" w:rsidR="00C40659" w:rsidRPr="00525E01" w:rsidRDefault="00C40659" w:rsidP="00C40659">
      <w:pPr>
        <w:jc w:val="both"/>
        <w:rPr>
          <w:lang w:val="en-US"/>
        </w:rPr>
      </w:pPr>
      <w:r w:rsidRPr="00C40659">
        <w:rPr>
          <w:lang w:val="kk-KZ"/>
        </w:rPr>
        <w:t xml:space="preserve">Web of Science Researcher ID: </w:t>
      </w:r>
      <w:r w:rsidR="00525E01" w:rsidRPr="00525E01">
        <w:rPr>
          <w:lang w:val="en-US"/>
        </w:rPr>
        <w:t>KWU-3534-2024</w:t>
      </w:r>
    </w:p>
    <w:p w14:paraId="143A177C" w14:textId="34C678E2" w:rsidR="00E97B72" w:rsidRPr="00E97B72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ORCID: </w:t>
      </w:r>
      <w:r w:rsidR="00525E01" w:rsidRPr="003F270A">
        <w:rPr>
          <w:color w:val="000000"/>
          <w:spacing w:val="2"/>
          <w:shd w:val="clear" w:color="auto" w:fill="FFFFFF"/>
        </w:rPr>
        <w:t>0000-0003-3046-5274</w:t>
      </w:r>
    </w:p>
    <w:p w14:paraId="69681F3B" w14:textId="14BCD5F8" w:rsidR="00FE4F8E" w:rsidRPr="00E97B72" w:rsidRDefault="00C40659" w:rsidP="00FD2B16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409"/>
        <w:gridCol w:w="1418"/>
        <w:gridCol w:w="1559"/>
        <w:gridCol w:w="1696"/>
        <w:gridCol w:w="1985"/>
        <w:gridCol w:w="1139"/>
      </w:tblGrid>
      <w:tr w:rsidR="00E97B72" w:rsidRPr="00E97B72" w14:paraId="6840544D" w14:textId="77777777" w:rsidTr="00D53170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06D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065D24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№</w:t>
            </w:r>
            <w:r w:rsidR="003B7CCC" w:rsidRPr="00E97B72">
              <w:rPr>
                <w:lang w:val="kk-KZ"/>
              </w:rPr>
              <w:t xml:space="preserve"> р/н</w:t>
            </w:r>
          </w:p>
          <w:p w14:paraId="4D3FB41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1FEDDF0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51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Атауы</w:t>
            </w:r>
          </w:p>
          <w:p w14:paraId="37D1B83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0394102A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623CBEFF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2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Жарияланым түрі (мақала шолу, т.б.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D71" w14:textId="77777777" w:rsidR="00D149B0" w:rsidRPr="00E97B72" w:rsidRDefault="00D149B0" w:rsidP="00175074">
            <w:pPr>
              <w:jc w:val="center"/>
            </w:pPr>
            <w:r w:rsidRPr="00E97B72">
              <w:rPr>
                <w:lang w:val="kk-KZ"/>
              </w:rPr>
              <w:t>Журналдың атауы, жариялау жылы (деректер базалары бойынша),</w:t>
            </w:r>
            <w:r w:rsidRPr="00E97B72">
              <w:t xml:space="preserve"> </w:t>
            </w:r>
            <w:r w:rsidRPr="00E97B72">
              <w:rPr>
                <w:lang w:val="en-US"/>
              </w:rPr>
              <w:t>DOI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AB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жариялау жылы бойынша</w:t>
            </w:r>
            <w:r w:rsidRPr="00E97B72">
              <w:t xml:space="preserve"> </w:t>
            </w:r>
            <w:r w:rsidRPr="00E97B72">
              <w:rPr>
                <w:lang w:val="en-US"/>
              </w:rPr>
              <w:t>Citation</w:t>
            </w:r>
            <w:r w:rsidRPr="00E97B72">
              <w:t xml:space="preserve"> </w:t>
            </w:r>
            <w:r w:rsidRPr="00E97B72">
              <w:rPr>
                <w:lang w:val="en-US"/>
              </w:rPr>
              <w:t>Reports</w:t>
            </w:r>
            <w:r w:rsidRPr="00E97B72">
              <w:t xml:space="preserve"> </w:t>
            </w:r>
            <w:r w:rsidRPr="00E97B72">
              <w:rPr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EB2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en-US"/>
              </w:rPr>
              <w:t>Web of Sciense Core Collection</w:t>
            </w:r>
            <w:r w:rsidR="0059135E" w:rsidRPr="00E97B72">
              <w:rPr>
                <w:lang w:val="kk-KZ"/>
              </w:rPr>
              <w:t xml:space="preserve"> </w:t>
            </w:r>
            <w:r w:rsidRPr="00E97B72">
              <w:rPr>
                <w:lang w:val="kk-KZ"/>
              </w:rPr>
              <w:t>(веб оф Сайенс Кор</w:t>
            </w:r>
          </w:p>
          <w:p w14:paraId="535E86B3" w14:textId="77777777" w:rsidR="00D149B0" w:rsidRPr="00E97B72" w:rsidRDefault="00D149B0" w:rsidP="00175074">
            <w:pPr>
              <w:jc w:val="center"/>
              <w:rPr>
                <w:lang w:val="en-US"/>
              </w:rPr>
            </w:pPr>
            <w:r w:rsidRPr="00E97B72">
              <w:rPr>
                <w:lang w:val="kk-KZ"/>
              </w:rPr>
              <w:t>Коллекции) деректер базасындағы индексі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82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</w:t>
            </w:r>
            <w:r w:rsidR="0059135E" w:rsidRPr="00E97B72">
              <w:rPr>
                <w:lang w:val="kk-KZ"/>
              </w:rPr>
              <w:t>ау жылы бойынша Scopus (Скопус)</w:t>
            </w:r>
            <w:r w:rsidRPr="00E97B72">
              <w:rPr>
                <w:lang w:val="kk-KZ"/>
              </w:rPr>
              <w:t xml:space="preserve">деректер бойынша </w:t>
            </w:r>
            <w:r w:rsidRPr="00E97B72">
              <w:rPr>
                <w:lang w:val="en-US"/>
              </w:rPr>
              <w:t xml:space="preserve">CiteScore </w:t>
            </w:r>
            <w:r w:rsidRPr="00E97B72">
              <w:rPr>
                <w:lang w:val="kk-KZ"/>
              </w:rPr>
              <w:t>(СайтСкор) процентил және ғылым саласы</w:t>
            </w:r>
          </w:p>
          <w:p w14:paraId="13DD4CF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744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Авторлардың АЖТ (үміткердің АЖТ сызу)</w:t>
            </w:r>
          </w:p>
          <w:p w14:paraId="215AEA6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7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Үміткердің рөлі (теңавтор, бірінші автор</w:t>
            </w:r>
            <w:r w:rsidR="003B7CCC" w:rsidRPr="00E97B72">
              <w:rPr>
                <w:lang w:val="kk-KZ"/>
              </w:rPr>
              <w:t>, немесе корреспонденция үшін автор)</w:t>
            </w:r>
          </w:p>
        </w:tc>
      </w:tr>
      <w:tr w:rsidR="00E97B72" w:rsidRPr="00E97B72" w14:paraId="0A071E79" w14:textId="77777777" w:rsidTr="00D53170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11B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833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A2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BCF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145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F8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B6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F6F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47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9</w:t>
            </w:r>
          </w:p>
        </w:tc>
      </w:tr>
      <w:tr w:rsidR="00F379A1" w:rsidRPr="00F379A1" w14:paraId="466BE4E6" w14:textId="77777777" w:rsidTr="00DD5CF1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413" w14:textId="343937D4" w:rsidR="00F379A1" w:rsidRPr="00E97B72" w:rsidRDefault="00F379A1" w:rsidP="00F379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BB1" w14:textId="05DB07F8" w:rsidR="00F379A1" w:rsidRPr="00E97B72" w:rsidRDefault="00F379A1" w:rsidP="00F379A1">
            <w:pPr>
              <w:rPr>
                <w:lang w:val="uk-UA"/>
              </w:rPr>
            </w:pPr>
            <w:r w:rsidRPr="00F379A1">
              <w:rPr>
                <w:lang w:val="en-US"/>
              </w:rPr>
              <w:t>Factors affecting student comprehension in EMI classrooms: Teachers’ perceptions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763" w14:textId="445CBA57" w:rsidR="00F379A1" w:rsidRPr="00E97B72" w:rsidRDefault="00F379A1" w:rsidP="00F379A1">
            <w:pPr>
              <w:jc w:val="center"/>
              <w:rPr>
                <w:lang w:val="uk-UA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0FA" w14:textId="77777777" w:rsidR="00F379A1" w:rsidRDefault="00F379A1" w:rsidP="00F379A1">
            <w:pPr>
              <w:rPr>
                <w:lang w:val="en-US"/>
              </w:rPr>
            </w:pPr>
            <w:r w:rsidRPr="00F379A1">
              <w:rPr>
                <w:lang w:val="en-US"/>
              </w:rPr>
              <w:t>Journal Cakrawala Pendidikan, 2025.</w:t>
            </w:r>
          </w:p>
          <w:p w14:paraId="00390558" w14:textId="31273B60" w:rsidR="00F379A1" w:rsidRDefault="00F379A1" w:rsidP="00F379A1">
            <w:pPr>
              <w:rPr>
                <w:lang w:val="en-US"/>
              </w:rPr>
            </w:pPr>
            <w:r w:rsidRPr="00F379A1">
              <w:rPr>
                <w:lang w:val="en-US"/>
              </w:rPr>
              <w:t xml:space="preserve">doi: </w:t>
            </w:r>
            <w:hyperlink r:id="rId7" w:history="1">
              <w:r w:rsidRPr="008E4B25">
                <w:rPr>
                  <w:rStyle w:val="ad"/>
                  <w:lang w:val="en-US"/>
                </w:rPr>
                <w:t>https://doi.org/10.21831/cp.v44i1.76221</w:t>
              </w:r>
            </w:hyperlink>
          </w:p>
          <w:p w14:paraId="3B326B86" w14:textId="347B7B61" w:rsidR="00F379A1" w:rsidRPr="00F379A1" w:rsidRDefault="00F379A1" w:rsidP="00F379A1">
            <w:pPr>
              <w:rPr>
                <w:lang w:val="en-US"/>
              </w:rPr>
            </w:pPr>
            <w:r w:rsidRPr="00F379A1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41D" w14:textId="77777777" w:rsidR="00F379A1" w:rsidRPr="00E97B72" w:rsidRDefault="00F379A1" w:rsidP="00F379A1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D9B" w14:textId="77777777" w:rsidR="00F379A1" w:rsidRPr="00E97B72" w:rsidRDefault="00F379A1" w:rsidP="00F379A1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AB" w14:textId="77777777" w:rsidR="00FD3F57" w:rsidRDefault="00FD3F57" w:rsidP="00FD3F57">
            <w:pPr>
              <w:rPr>
                <w:color w:val="000000"/>
                <w:lang w:val="en-US"/>
              </w:rPr>
            </w:pPr>
            <w:r w:rsidRPr="00A905F6">
              <w:rPr>
                <w:color w:val="000000"/>
                <w:lang w:val="en-US"/>
              </w:rPr>
              <w:t xml:space="preserve">Процентиль – </w:t>
            </w:r>
            <w:r>
              <w:rPr>
                <w:color w:val="000000"/>
              </w:rPr>
              <w:t>60</w:t>
            </w:r>
            <w:r w:rsidRPr="00A905F6">
              <w:rPr>
                <w:color w:val="000000"/>
                <w:lang w:val="en-US"/>
              </w:rPr>
              <w:t xml:space="preserve">, </w:t>
            </w:r>
          </w:p>
          <w:p w14:paraId="25CB81AE" w14:textId="466F5E83" w:rsidR="00F379A1" w:rsidRPr="00FD3F57" w:rsidRDefault="00FD3F57" w:rsidP="00FD3F57">
            <w:r w:rsidRPr="00A905F6">
              <w:rPr>
                <w:color w:val="000000"/>
                <w:lang w:val="en-US"/>
              </w:rPr>
              <w:t xml:space="preserve">CiteScore – </w:t>
            </w:r>
            <w:r>
              <w:rPr>
                <w:color w:val="000000"/>
              </w:rPr>
              <w:t>2</w:t>
            </w:r>
            <w:r w:rsidRPr="00A905F6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90B" w14:textId="17C4ACAA" w:rsidR="00F379A1" w:rsidRPr="00E97B72" w:rsidRDefault="00F379A1" w:rsidP="00F379A1">
            <w:pPr>
              <w:jc w:val="center"/>
              <w:rPr>
                <w:lang w:val="uk-UA"/>
              </w:rPr>
            </w:pPr>
            <w:r w:rsidRPr="00F379A1">
              <w:rPr>
                <w:lang w:val="uk-UA"/>
              </w:rPr>
              <w:t xml:space="preserve">Nurymbetov, Y., </w:t>
            </w:r>
            <w:r w:rsidRPr="00F379A1">
              <w:rPr>
                <w:u w:val="single"/>
                <w:lang w:val="uk-UA"/>
              </w:rPr>
              <w:t>Shabdenova, A.</w:t>
            </w:r>
            <w:r w:rsidRPr="00F379A1">
              <w:rPr>
                <w:lang w:val="uk-UA"/>
              </w:rPr>
              <w:t>, Abduldayev, Y., Nogaibayeva, A., Bakic-Miric, N., &amp; Kassymova, G.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3C0" w14:textId="6B5370BF" w:rsidR="00F379A1" w:rsidRPr="00E97B72" w:rsidRDefault="00F379A1" w:rsidP="00F379A1">
            <w:pPr>
              <w:jc w:val="center"/>
              <w:rPr>
                <w:lang w:val="uk-UA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A04F4C" w:rsidRPr="00E97B72" w14:paraId="737ED52A" w14:textId="77777777" w:rsidTr="0036420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E2A" w14:textId="5E533B47" w:rsidR="00A04F4C" w:rsidRPr="008F634C" w:rsidRDefault="00A04F4C" w:rsidP="00A04F4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02AB" w14:textId="722E60B0" w:rsidR="00A04F4C" w:rsidRPr="00E97B72" w:rsidRDefault="00A04F4C" w:rsidP="00A04F4C">
            <w:pPr>
              <w:rPr>
                <w:lang w:val="uk-UA"/>
              </w:rPr>
            </w:pPr>
            <w:r w:rsidRPr="00FB5091">
              <w:rPr>
                <w:lang w:val="en-US"/>
              </w:rPr>
              <w:t>The problems of social preparedness of orphanage graduates in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2B0" w14:textId="0236E497" w:rsidR="00A04F4C" w:rsidRPr="00E97B72" w:rsidRDefault="00A04F4C" w:rsidP="00A04F4C">
            <w:pPr>
              <w:jc w:val="center"/>
              <w:rPr>
                <w:lang w:val="uk-UA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7AE2" w14:textId="77777777" w:rsidR="00A04F4C" w:rsidRDefault="00A04F4C" w:rsidP="00A04F4C">
            <w:pPr>
              <w:jc w:val="both"/>
              <w:rPr>
                <w:lang w:val="en-US"/>
              </w:rPr>
            </w:pPr>
            <w:r w:rsidRPr="00FB5091">
              <w:rPr>
                <w:lang w:val="en-US"/>
              </w:rPr>
              <w:t>Journal of Public Child Welfare, 2024,</w:t>
            </w:r>
          </w:p>
          <w:p w14:paraId="6C412A4F" w14:textId="77777777" w:rsidR="00A04F4C" w:rsidRPr="00FB5091" w:rsidRDefault="00A04F4C" w:rsidP="00A04F4C">
            <w:pPr>
              <w:jc w:val="both"/>
              <w:rPr>
                <w:rStyle w:val="ad"/>
                <w:lang w:val="en-US"/>
              </w:rPr>
            </w:pPr>
            <w:hyperlink r:id="rId8" w:history="1">
              <w:r w:rsidRPr="00E93EF7">
                <w:rPr>
                  <w:rStyle w:val="ad"/>
                  <w:lang w:val="en-US"/>
                </w:rPr>
                <w:t>https://doi.org/10.1080/15548732.2024.2355106</w:t>
              </w:r>
            </w:hyperlink>
          </w:p>
          <w:p w14:paraId="4993007B" w14:textId="79A2E5B0" w:rsidR="00A04F4C" w:rsidRPr="005F04EC" w:rsidRDefault="00A04F4C" w:rsidP="00A04F4C">
            <w:pPr>
              <w:ind w:hanging="34"/>
              <w:rPr>
                <w:rFonts w:eastAsia="Microsoft YaHei"/>
                <w:u w:val="single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468" w14:textId="7C94794F" w:rsidR="00A04F4C" w:rsidRPr="00E97B72" w:rsidRDefault="00A04F4C" w:rsidP="00A04F4C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1EE" w14:textId="06DF4FB7" w:rsidR="00A04F4C" w:rsidRPr="00E97B72" w:rsidRDefault="00A04F4C" w:rsidP="00A04F4C">
            <w:pPr>
              <w:rPr>
                <w:lang w:val="kk-KZ"/>
              </w:rPr>
            </w:pPr>
            <w:r w:rsidRPr="00FB5091">
              <w:rPr>
                <w:lang w:val="en-US"/>
              </w:rPr>
              <w:t>Квартиль – 3, Journal Citation Indicator – 0,7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CE8" w14:textId="0BCC94E9" w:rsidR="00A04F4C" w:rsidRPr="00046B62" w:rsidRDefault="00A04F4C" w:rsidP="00A04F4C">
            <w:pPr>
              <w:rPr>
                <w:lang w:val="en-US"/>
              </w:rPr>
            </w:pPr>
            <w:r w:rsidRPr="00FB5091">
              <w:rPr>
                <w:lang w:val="en-US"/>
              </w:rPr>
              <w:t>Sociology and Political Science</w:t>
            </w:r>
            <w:r w:rsidRPr="00FC45FD">
              <w:rPr>
                <w:lang w:val="en-US"/>
              </w:rPr>
              <w:t xml:space="preserve"> </w:t>
            </w:r>
            <w:r>
              <w:t>процентиль</w:t>
            </w:r>
            <w:r w:rsidRPr="00FB5091">
              <w:rPr>
                <w:lang w:val="en-US"/>
              </w:rPr>
              <w:t xml:space="preserve"> – </w:t>
            </w:r>
            <w:r w:rsidR="00E17485">
              <w:lastRenderedPageBreak/>
              <w:t>65</w:t>
            </w:r>
            <w:r w:rsidRPr="00FB5091">
              <w:rPr>
                <w:lang w:val="en-US"/>
              </w:rPr>
              <w:t>, CiteScore – 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E10" w14:textId="6F8DD227" w:rsidR="00A04F4C" w:rsidRPr="000B6A36" w:rsidRDefault="00A04F4C" w:rsidP="00A04F4C">
            <w:pPr>
              <w:rPr>
                <w:b/>
                <w:bCs/>
                <w:lang w:val="en-US"/>
              </w:rPr>
            </w:pPr>
            <w:r w:rsidRPr="00FB5091">
              <w:rPr>
                <w:lang w:val="en-US"/>
              </w:rPr>
              <w:lastRenderedPageBreak/>
              <w:t xml:space="preserve">Meshelova, A., </w:t>
            </w:r>
            <w:r w:rsidRPr="00FB5091">
              <w:rPr>
                <w:u w:val="single"/>
                <w:lang w:val="en-US"/>
              </w:rPr>
              <w:t>Shabdenova, A.</w:t>
            </w:r>
            <w:r w:rsidRPr="00FB5091">
              <w:rPr>
                <w:lang w:val="en-US"/>
              </w:rPr>
              <w:t>, Kenzhakimova, G.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58" w14:textId="65FEF7B7" w:rsidR="00A04F4C" w:rsidRPr="00E97B72" w:rsidRDefault="00A04F4C" w:rsidP="00A04F4C">
            <w:pPr>
              <w:rPr>
                <w:lang w:val="uk-UA"/>
              </w:rPr>
            </w:pPr>
            <w:r w:rsidRPr="00E97B72">
              <w:rPr>
                <w:lang w:val="kk-KZ"/>
              </w:rPr>
              <w:t>корреспонденция үшін автор</w:t>
            </w:r>
          </w:p>
        </w:tc>
      </w:tr>
      <w:tr w:rsidR="00A04F4C" w:rsidRPr="00E97B72" w14:paraId="2B94D4C7" w14:textId="77777777" w:rsidTr="00A04F4C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18" w14:textId="76B66DED" w:rsidR="00A04F4C" w:rsidRPr="008F634C" w:rsidRDefault="00A04F4C" w:rsidP="00A04F4C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0FD" w14:textId="3CE004E4" w:rsidR="00A04F4C" w:rsidRPr="000A2073" w:rsidRDefault="00A04F4C" w:rsidP="00A04F4C">
            <w:pPr>
              <w:rPr>
                <w:rStyle w:val="af"/>
                <w:rFonts w:eastAsia="Microsoft YaHei"/>
                <w:i w:val="0"/>
                <w:shd w:val="clear" w:color="auto" w:fill="FFFFFF"/>
              </w:rPr>
            </w:pPr>
            <w:r w:rsidRPr="002B1C06">
              <w:rPr>
                <w:color w:val="000000"/>
              </w:rPr>
              <w:t>Социально-значимая информация и проблемы доверия казахстанских граждан к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4AF" w14:textId="2A946971" w:rsidR="00A04F4C" w:rsidRPr="00E97B72" w:rsidRDefault="00A04F4C" w:rsidP="00A04F4C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132" w14:textId="4A29F997" w:rsidR="00A04F4C" w:rsidRPr="00D16811" w:rsidRDefault="00A04F4C" w:rsidP="00A04F4C">
            <w:pPr>
              <w:rPr>
                <w:rFonts w:eastAsia="Microsoft YaHei"/>
                <w:shd w:val="clear" w:color="auto" w:fill="FFFFFF"/>
                <w:lang w:val="en-US"/>
              </w:rPr>
            </w:pPr>
            <w:r w:rsidRPr="002B1C06">
              <w:rPr>
                <w:color w:val="000000"/>
              </w:rPr>
              <w:t>Вестник Российского университета дружбы народов. Серия</w:t>
            </w:r>
            <w:r w:rsidRPr="002B1C06">
              <w:rPr>
                <w:color w:val="000000"/>
                <w:lang w:val="en-US"/>
              </w:rPr>
              <w:t xml:space="preserve">: </w:t>
            </w:r>
            <w:r w:rsidRPr="002B1C06">
              <w:rPr>
                <w:color w:val="000000"/>
              </w:rPr>
              <w:t>Социология</w:t>
            </w:r>
            <w:r w:rsidRPr="002B1C06">
              <w:rPr>
                <w:color w:val="000000"/>
                <w:lang w:val="en-US"/>
              </w:rPr>
              <w:t>. (RUDN Journal of Sociology) - 2022.</w:t>
            </w:r>
            <w:r w:rsidRPr="003D1E1C">
              <w:rPr>
                <w:color w:val="000000"/>
                <w:lang w:val="en-US"/>
              </w:rPr>
              <w:t xml:space="preserve"> </w:t>
            </w:r>
            <w:hyperlink r:id="rId9" w:history="1">
              <w:r w:rsidRPr="00174D72">
                <w:rPr>
                  <w:rStyle w:val="ad"/>
                  <w:szCs w:val="28"/>
                  <w:lang w:val="en-US"/>
                </w:rPr>
                <w:t>https://doi.org/10.22363/2313-2272-2022-22-3-605-615</w:t>
              </w:r>
            </w:hyperlink>
            <w:r w:rsidRPr="00D16811">
              <w:rPr>
                <w:rFonts w:eastAsia="Microsoft YaHei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9EB" w14:textId="7210AE8A" w:rsidR="00A04F4C" w:rsidRPr="00E97B72" w:rsidRDefault="00A04F4C" w:rsidP="00A04F4C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2D" w14:textId="1F1B48CB" w:rsidR="00A04F4C" w:rsidRPr="00E97B72" w:rsidRDefault="00A04F4C" w:rsidP="00A04F4C">
            <w:pPr>
              <w:jc w:val="center"/>
              <w:rPr>
                <w:lang w:val="uk-UA"/>
              </w:rPr>
            </w:pPr>
            <w:r w:rsidRPr="003D1E1C">
              <w:rPr>
                <w:color w:val="000000"/>
                <w:lang w:val="en-US"/>
              </w:rPr>
              <w:t>Квартиль – 4, Journal Citation Indicator – 0,13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FD7" w14:textId="16D0059A" w:rsidR="00A04F4C" w:rsidRPr="00046B62" w:rsidRDefault="00A04F4C" w:rsidP="00A04F4C">
            <w:pPr>
              <w:rPr>
                <w:lang w:val="en-US"/>
              </w:rPr>
            </w:pPr>
            <w:r w:rsidRPr="003D1E1C">
              <w:rPr>
                <w:color w:val="000000"/>
                <w:lang w:val="en-US"/>
              </w:rPr>
              <w:t>Процентиль – 3</w:t>
            </w:r>
            <w:r>
              <w:rPr>
                <w:color w:val="000000"/>
              </w:rPr>
              <w:t>8</w:t>
            </w:r>
            <w:r w:rsidRPr="003D1E1C">
              <w:rPr>
                <w:color w:val="000000"/>
                <w:lang w:val="en-US"/>
              </w:rPr>
              <w:t>, CiteScore – 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E9C" w14:textId="5A5BC808" w:rsidR="00A04F4C" w:rsidRPr="008F634C" w:rsidRDefault="00A04F4C" w:rsidP="00A04F4C">
            <w:pPr>
              <w:shd w:val="clear" w:color="auto" w:fill="FFFFFF"/>
              <w:rPr>
                <w:b/>
                <w:bCs/>
              </w:rPr>
            </w:pPr>
            <w:r w:rsidRPr="002B1C06">
              <w:rPr>
                <w:color w:val="000000"/>
                <w:u w:val="single"/>
              </w:rPr>
              <w:t>Шабденова А.Б.</w:t>
            </w:r>
            <w:r w:rsidRPr="002B1C06">
              <w:rPr>
                <w:color w:val="000000"/>
              </w:rPr>
              <w:t>, Алимбекова Г.Т., Лифанов С.А.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8E8" w14:textId="25531B50" w:rsidR="00A04F4C" w:rsidRPr="00E97B72" w:rsidRDefault="00A04F4C" w:rsidP="00A04F4C">
            <w:pPr>
              <w:rPr>
                <w:lang w:val="kk-KZ"/>
              </w:rPr>
            </w:pPr>
            <w:r w:rsidRPr="00E97B72">
              <w:rPr>
                <w:lang w:val="kk-KZ"/>
              </w:rPr>
              <w:t>бірінші автор</w:t>
            </w:r>
          </w:p>
        </w:tc>
      </w:tr>
      <w:tr w:rsidR="00A04F4C" w:rsidRPr="0049143A" w14:paraId="21BA0D91" w14:textId="77777777" w:rsidTr="00A04F4C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5A8" w14:textId="36A3E632" w:rsidR="00A04F4C" w:rsidRPr="008F634C" w:rsidRDefault="00A04F4C" w:rsidP="00A04F4C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64C" w14:textId="3979E321" w:rsidR="00A04F4C" w:rsidRPr="008F634C" w:rsidRDefault="00A04F4C" w:rsidP="00A04F4C">
            <w:r w:rsidRPr="007A5FB2">
              <w:rPr>
                <w:color w:val="000000"/>
              </w:rPr>
              <w:t>Уровень религиозности городских жителей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A66" w14:textId="53028658" w:rsidR="00A04F4C" w:rsidRPr="0049143A" w:rsidRDefault="00A04F4C" w:rsidP="00A04F4C">
            <w:pPr>
              <w:rPr>
                <w:lang w:val="en-US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E42" w14:textId="47533D09" w:rsidR="00A04F4C" w:rsidRPr="00836F49" w:rsidRDefault="00A04F4C" w:rsidP="00A04F4C">
            <w:pPr>
              <w:outlineLvl w:val="0"/>
              <w:rPr>
                <w:lang w:val="en-US"/>
              </w:rPr>
            </w:pPr>
            <w:r w:rsidRPr="007A5FB2">
              <w:rPr>
                <w:color w:val="000000"/>
              </w:rPr>
              <w:t>Вестник Российского университета дружбы народов. Серия</w:t>
            </w:r>
            <w:r w:rsidRPr="007A5FB2">
              <w:rPr>
                <w:color w:val="000000"/>
                <w:lang w:val="en-US"/>
              </w:rPr>
              <w:t xml:space="preserve">: </w:t>
            </w:r>
            <w:r w:rsidRPr="007A5FB2">
              <w:rPr>
                <w:color w:val="000000"/>
              </w:rPr>
              <w:t>Социология</w:t>
            </w:r>
            <w:r w:rsidRPr="007A5FB2">
              <w:rPr>
                <w:color w:val="000000"/>
                <w:lang w:val="en-US"/>
              </w:rPr>
              <w:t xml:space="preserve">. (RUDN Journal of Sociology) - 2020. </w:t>
            </w:r>
            <w:hyperlink r:id="rId10" w:history="1">
              <w:r w:rsidRPr="00E93EF7">
                <w:rPr>
                  <w:rStyle w:val="ad"/>
                  <w:lang w:val="en-US"/>
                </w:rPr>
                <w:t>https://doi.org/10.22363/2313-2272-2020-20-2-323-332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6B2" w14:textId="198509CA" w:rsidR="00A04F4C" w:rsidRPr="00E97B72" w:rsidRDefault="00A04F4C" w:rsidP="00A04F4C">
            <w:pPr>
              <w:outlineLvl w:val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A15" w14:textId="74C454EE" w:rsidR="00A04F4C" w:rsidRPr="00E97B72" w:rsidRDefault="00A04F4C" w:rsidP="00A04F4C">
            <w:pPr>
              <w:jc w:val="center"/>
              <w:rPr>
                <w:lang w:val="uk-UA"/>
              </w:rPr>
            </w:pPr>
            <w:r w:rsidRPr="00A905F6">
              <w:rPr>
                <w:color w:val="000000"/>
                <w:lang w:val="en-US"/>
              </w:rPr>
              <w:t>Квартиль – 4, Journal Citation Indicator – 0,13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55D" w14:textId="15EF9C8C" w:rsidR="00A04F4C" w:rsidRPr="008F634C" w:rsidRDefault="00A04F4C" w:rsidP="00A04F4C">
            <w:pPr>
              <w:outlineLvl w:val="0"/>
            </w:pPr>
            <w:r w:rsidRPr="00A905F6">
              <w:rPr>
                <w:color w:val="000000"/>
                <w:lang w:val="en-US"/>
              </w:rPr>
              <w:t>Процентиль – 3</w:t>
            </w:r>
            <w:r>
              <w:rPr>
                <w:color w:val="000000"/>
              </w:rPr>
              <w:t>3</w:t>
            </w:r>
            <w:r w:rsidRPr="00A905F6">
              <w:rPr>
                <w:color w:val="000000"/>
                <w:lang w:val="en-US"/>
              </w:rPr>
              <w:t>, CiteScore – 0,</w:t>
            </w: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38A" w14:textId="319FA1EB" w:rsidR="00A04F4C" w:rsidRPr="008F634C" w:rsidRDefault="00A04F4C" w:rsidP="00A04F4C">
            <w:pPr>
              <w:shd w:val="clear" w:color="auto" w:fill="FFFFFF"/>
            </w:pPr>
            <w:r w:rsidRPr="005C260D">
              <w:rPr>
                <w:color w:val="000000"/>
              </w:rPr>
              <w:t xml:space="preserve">Алимбекова Г.Т., </w:t>
            </w:r>
            <w:r w:rsidRPr="00FD3F57">
              <w:rPr>
                <w:color w:val="000000"/>
                <w:u w:val="single"/>
              </w:rPr>
              <w:t>Шабденова А.Б.,</w:t>
            </w:r>
            <w:r w:rsidRPr="005C260D">
              <w:rPr>
                <w:color w:val="000000"/>
              </w:rPr>
              <w:t xml:space="preserve"> Лифанова Т.Ю.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E68" w14:textId="1A2787AC" w:rsidR="00A04F4C" w:rsidRPr="00E97B72" w:rsidRDefault="00A04F4C" w:rsidP="00A04F4C">
            <w:pPr>
              <w:rPr>
                <w:lang w:val="kk-KZ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F379A1" w:rsidRPr="00E97B72" w14:paraId="72B8A738" w14:textId="77777777" w:rsidTr="00D53170">
        <w:trPr>
          <w:trHeight w:val="658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D1D1" w14:textId="77777777" w:rsidR="00F379A1" w:rsidRPr="00E97B72" w:rsidRDefault="00F379A1" w:rsidP="00F379A1">
            <w:pPr>
              <w:ind w:firstLine="567"/>
              <w:jc w:val="both"/>
              <w:rPr>
                <w:lang w:val="kk-KZ"/>
              </w:rPr>
            </w:pPr>
          </w:p>
          <w:p w14:paraId="7AD10940" w14:textId="77777777" w:rsidR="00F379A1" w:rsidRPr="00E97B72" w:rsidRDefault="00F379A1" w:rsidP="00F379A1">
            <w:pPr>
              <w:ind w:firstLine="567"/>
              <w:jc w:val="both"/>
              <w:rPr>
                <w:lang w:val="kk-KZ"/>
              </w:rPr>
            </w:pPr>
          </w:p>
          <w:p w14:paraId="0675DD55" w14:textId="1FF64CD3" w:rsidR="00F379A1" w:rsidRPr="00E97B72" w:rsidRDefault="00F379A1" w:rsidP="00F379A1">
            <w:pPr>
              <w:ind w:firstLine="567"/>
              <w:jc w:val="both"/>
              <w:rPr>
                <w:lang w:val="uk-UA"/>
              </w:rPr>
            </w:pPr>
          </w:p>
        </w:tc>
      </w:tr>
    </w:tbl>
    <w:p w14:paraId="7F3F3095" w14:textId="77777777" w:rsidR="00663C9F" w:rsidRPr="00E97B72" w:rsidRDefault="00663C9F" w:rsidP="00175074">
      <w:pPr>
        <w:rPr>
          <w:b/>
          <w:lang w:val="kk-KZ"/>
        </w:rPr>
        <w:sectPr w:rsidR="00663C9F" w:rsidRPr="00E97B72" w:rsidSect="00A4543E">
          <w:footerReference w:type="default" r:id="rId11"/>
          <w:pgSz w:w="16838" w:h="11906" w:orient="landscape"/>
          <w:pgMar w:top="851" w:right="851" w:bottom="1134" w:left="1701" w:header="709" w:footer="314" w:gutter="0"/>
          <w:cols w:space="708"/>
          <w:docGrid w:linePitch="360"/>
        </w:sectPr>
      </w:pPr>
    </w:p>
    <w:p w14:paraId="1C1AD1E0" w14:textId="75EBB716" w:rsidR="00F20D16" w:rsidRPr="00E97B72" w:rsidRDefault="00F20D16" w:rsidP="00175074">
      <w:pPr>
        <w:tabs>
          <w:tab w:val="left" w:pos="1665"/>
        </w:tabs>
        <w:jc w:val="center"/>
        <w:rPr>
          <w:b/>
          <w:bCs/>
          <w:lang w:val="kk-KZ"/>
        </w:rPr>
      </w:pPr>
      <w:r w:rsidRPr="00E97B72">
        <w:rPr>
          <w:b/>
          <w:bCs/>
          <w:lang w:val="kk-KZ"/>
        </w:rPr>
        <w:lastRenderedPageBreak/>
        <w:t>Әл-Фараби атындағы Қазақ ұлттық университеті</w:t>
      </w:r>
    </w:p>
    <w:p w14:paraId="69E6ECA5" w14:textId="0A989F10" w:rsidR="00F20D16" w:rsidRPr="00E97B72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bCs/>
          <w:lang w:val="kk-KZ"/>
        </w:rPr>
        <w:t>Философия және саясаттану</w:t>
      </w:r>
      <w:r w:rsidR="00A4543E" w:rsidRPr="00E97B72">
        <w:rPr>
          <w:b/>
          <w:lang w:val="kk-KZ"/>
        </w:rPr>
        <w:t xml:space="preserve"> факультеті</w:t>
      </w:r>
    </w:p>
    <w:p w14:paraId="33099C05" w14:textId="09BE70D7" w:rsidR="00F20D16" w:rsidRPr="000B6A36" w:rsidRDefault="00FD3F57" w:rsidP="00175074">
      <w:pPr>
        <w:tabs>
          <w:tab w:val="left" w:pos="1665"/>
        </w:tabs>
        <w:jc w:val="center"/>
        <w:rPr>
          <w:b/>
          <w:lang w:val="kk-KZ"/>
        </w:rPr>
      </w:pPr>
      <w:r w:rsidRPr="00FD3F57">
        <w:rPr>
          <w:b/>
          <w:lang w:val="kk-KZ"/>
        </w:rPr>
        <w:t>Әлеуметтану және әлеуметтік жұмыс кафедрасы</w:t>
      </w:r>
      <w:r w:rsidR="000B6A36" w:rsidRPr="000B6A36">
        <w:rPr>
          <w:b/>
          <w:lang w:val="kk-KZ"/>
        </w:rPr>
        <w:t>,</w:t>
      </w:r>
    </w:p>
    <w:p w14:paraId="15121A25" w14:textId="54678255" w:rsidR="00F20D16" w:rsidRPr="00E97B72" w:rsidRDefault="00137DB9" w:rsidP="00175074">
      <w:pPr>
        <w:tabs>
          <w:tab w:val="left" w:pos="1665"/>
        </w:tabs>
        <w:jc w:val="center"/>
        <w:rPr>
          <w:b/>
          <w:lang w:val="kk-KZ"/>
        </w:rPr>
      </w:pPr>
      <w:r w:rsidRPr="00D16811">
        <w:rPr>
          <w:b/>
          <w:lang w:val="kk-KZ"/>
        </w:rPr>
        <w:t xml:space="preserve">PhD </w:t>
      </w:r>
      <w:r>
        <w:rPr>
          <w:b/>
          <w:lang w:val="kk-KZ"/>
        </w:rPr>
        <w:t>докторы</w:t>
      </w:r>
      <w:r w:rsidR="00FD3F57">
        <w:rPr>
          <w:b/>
          <w:lang w:val="kk-KZ"/>
        </w:rPr>
        <w:t xml:space="preserve">, </w:t>
      </w:r>
      <w:r w:rsidR="00FD3F57" w:rsidRPr="00FD3F57">
        <w:rPr>
          <w:b/>
          <w:lang w:val="kk-KZ"/>
        </w:rPr>
        <w:t>доцент м.а.</w:t>
      </w:r>
    </w:p>
    <w:p w14:paraId="3C365930" w14:textId="211258D2" w:rsidR="00A4543E" w:rsidRDefault="00FD3F57" w:rsidP="00175074">
      <w:pPr>
        <w:tabs>
          <w:tab w:val="left" w:pos="1665"/>
        </w:tabs>
        <w:jc w:val="center"/>
        <w:rPr>
          <w:b/>
          <w:lang w:val="kk-KZ"/>
        </w:rPr>
      </w:pPr>
      <w:r w:rsidRPr="00FD3F57">
        <w:rPr>
          <w:b/>
          <w:lang w:val="kk-KZ"/>
        </w:rPr>
        <w:t>Шабденова Айжан Базархановна</w:t>
      </w:r>
    </w:p>
    <w:p w14:paraId="4E8EE44B" w14:textId="77777777" w:rsidR="00955BF0" w:rsidRPr="00941C95" w:rsidRDefault="00955BF0" w:rsidP="00955BF0">
      <w:pPr>
        <w:jc w:val="center"/>
        <w:rPr>
          <w:b/>
          <w:lang w:val="kk-KZ"/>
        </w:rPr>
      </w:pPr>
      <w:r w:rsidRPr="00941C95">
        <w:rPr>
          <w:b/>
          <w:lang w:val="kk-KZ"/>
        </w:rPr>
        <w:t>ғылыми еңбектерінің</w:t>
      </w:r>
    </w:p>
    <w:p w14:paraId="3828D80D" w14:textId="33EFC2EE" w:rsidR="00A4543E" w:rsidRDefault="00A4543E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ТІЗІМІ</w:t>
      </w:r>
    </w:p>
    <w:p w14:paraId="1015EDBE" w14:textId="77777777" w:rsidR="0052094B" w:rsidRPr="00E97B72" w:rsidRDefault="0052094B" w:rsidP="00175074">
      <w:pPr>
        <w:tabs>
          <w:tab w:val="left" w:pos="1665"/>
        </w:tabs>
        <w:jc w:val="center"/>
        <w:rPr>
          <w:b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4"/>
        <w:gridCol w:w="3544"/>
        <w:gridCol w:w="2239"/>
      </w:tblGrid>
      <w:tr w:rsidR="00E97B72" w:rsidRPr="00E97B72" w14:paraId="18D6EFDA" w14:textId="77777777" w:rsidTr="005E4406">
        <w:tc>
          <w:tcPr>
            <w:tcW w:w="567" w:type="dxa"/>
          </w:tcPr>
          <w:p w14:paraId="21CB1305" w14:textId="77777777" w:rsidR="00F20D16" w:rsidRPr="00E97B72" w:rsidRDefault="00F20D16" w:rsidP="008B2826">
            <w:pPr>
              <w:rPr>
                <w:b/>
              </w:rPr>
            </w:pPr>
            <w:r w:rsidRPr="00E97B72">
              <w:rPr>
                <w:b/>
              </w:rPr>
              <w:t>№</w:t>
            </w:r>
          </w:p>
        </w:tc>
        <w:tc>
          <w:tcPr>
            <w:tcW w:w="3114" w:type="dxa"/>
          </w:tcPr>
          <w:p w14:paraId="06A558F3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Еңбек атауы</w:t>
            </w:r>
          </w:p>
        </w:tc>
        <w:tc>
          <w:tcPr>
            <w:tcW w:w="3544" w:type="dxa"/>
          </w:tcPr>
          <w:p w14:paraId="10521A41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2239" w:type="dxa"/>
          </w:tcPr>
          <w:p w14:paraId="38C5D707" w14:textId="0C5671F2" w:rsidR="00F20D16" w:rsidRPr="00E97B72" w:rsidRDefault="00697785" w:rsidP="008B2826">
            <w:pPr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Серіктес</w:t>
            </w:r>
            <w:r w:rsidR="00F20D16" w:rsidRPr="00E97B72">
              <w:rPr>
                <w:b/>
                <w:lang w:val="kk-KZ"/>
              </w:rPr>
              <w:t xml:space="preserve"> авторлар</w:t>
            </w:r>
          </w:p>
        </w:tc>
      </w:tr>
      <w:tr w:rsidR="00697785" w:rsidRPr="00E97B72" w14:paraId="6607317F" w14:textId="77777777" w:rsidTr="008B2826">
        <w:tc>
          <w:tcPr>
            <w:tcW w:w="9464" w:type="dxa"/>
            <w:gridSpan w:val="4"/>
          </w:tcPr>
          <w:p w14:paraId="23895178" w14:textId="6D3D9D13" w:rsidR="00697785" w:rsidRPr="00604A70" w:rsidRDefault="00604A70" w:rsidP="00604A70">
            <w:pPr>
              <w:jc w:val="center"/>
              <w:rPr>
                <w:b/>
                <w:bCs/>
                <w:lang w:val="kk-KZ"/>
              </w:rPr>
            </w:pPr>
            <w:r w:rsidRPr="0000443C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E97B72" w:rsidRPr="00525E01" w14:paraId="0459B53D" w14:textId="77777777" w:rsidTr="005E4406">
        <w:tc>
          <w:tcPr>
            <w:tcW w:w="567" w:type="dxa"/>
          </w:tcPr>
          <w:p w14:paraId="56A09F5E" w14:textId="1C1B1261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</w:p>
        </w:tc>
        <w:tc>
          <w:tcPr>
            <w:tcW w:w="3114" w:type="dxa"/>
          </w:tcPr>
          <w:p w14:paraId="6B0EC5B8" w14:textId="2B9CEEAA" w:rsidR="00B913C9" w:rsidRPr="00E97B72" w:rsidRDefault="00494D88" w:rsidP="00BE059F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494D88">
              <w:rPr>
                <w:lang w:val="kk-KZ"/>
              </w:rPr>
              <w:t>рофессиональная идентичность учителей: результаты социологического исследования</w:t>
            </w:r>
          </w:p>
        </w:tc>
        <w:tc>
          <w:tcPr>
            <w:tcW w:w="3544" w:type="dxa"/>
          </w:tcPr>
          <w:p w14:paraId="30C40540" w14:textId="30777576" w:rsidR="008B2F3A" w:rsidRPr="008B2F3A" w:rsidRDefault="00494D88" w:rsidP="00BE059F">
            <w:pPr>
              <w:rPr>
                <w:lang w:val="kk-KZ"/>
              </w:rPr>
            </w:pPr>
            <w:r w:rsidRPr="00494D88">
              <w:rPr>
                <w:lang w:val="kk-KZ"/>
              </w:rPr>
              <w:t xml:space="preserve">Вестник КазНПУ имени Абая. Серия: Социологические и политические науки. </w:t>
            </w:r>
            <w:r w:rsidR="005E4406">
              <w:rPr>
                <w:lang w:val="kk-KZ"/>
              </w:rPr>
              <w:t>– 2025. -</w:t>
            </w:r>
            <w:r w:rsidR="00FF54C7">
              <w:rPr>
                <w:lang w:val="kk-KZ"/>
              </w:rPr>
              <w:t>№</w:t>
            </w:r>
            <w:r w:rsidRPr="00494D88">
              <w:rPr>
                <w:lang w:val="kk-KZ"/>
              </w:rPr>
              <w:t>90, 2, 22–39</w:t>
            </w:r>
            <w:r w:rsidR="00FF54C7">
              <w:rPr>
                <w:lang w:val="kk-KZ"/>
              </w:rPr>
              <w:t xml:space="preserve"> с</w:t>
            </w:r>
            <w:r w:rsidRPr="00494D88">
              <w:rPr>
                <w:lang w:val="kk-KZ"/>
              </w:rPr>
              <w:t>. DOI:</w:t>
            </w:r>
            <w:r>
              <w:rPr>
                <w:lang w:val="kk-KZ"/>
              </w:rPr>
              <w:t xml:space="preserve"> </w:t>
            </w:r>
            <w:hyperlink r:id="rId12" w:history="1">
              <w:r w:rsidRPr="008E4B25">
                <w:rPr>
                  <w:rStyle w:val="ad"/>
                  <w:lang w:val="kk-KZ"/>
                </w:rPr>
                <w:t>https://doi.org/10.51889/2959-6270.2025.90.2.002</w:t>
              </w:r>
            </w:hyperlink>
            <w:r w:rsidRPr="00494D8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494D88">
              <w:rPr>
                <w:lang w:val="kk-KZ"/>
              </w:rPr>
              <w:t xml:space="preserve">  </w:t>
            </w:r>
            <w:r w:rsidR="00C14008">
              <w:rPr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6B0A472F" w14:textId="20A2A8C4" w:rsidR="00B913C9" w:rsidRPr="00494D88" w:rsidRDefault="00494D88" w:rsidP="00BE059F">
            <w:pPr>
              <w:rPr>
                <w:bCs/>
                <w:lang w:val="kk-KZ"/>
              </w:rPr>
            </w:pPr>
            <w:r w:rsidRPr="00494D88">
              <w:rPr>
                <w:bCs/>
                <w:lang w:val="kk-KZ"/>
              </w:rPr>
              <w:t>Нурымбетов Е.</w:t>
            </w:r>
          </w:p>
        </w:tc>
      </w:tr>
      <w:tr w:rsidR="00E97B72" w:rsidRPr="003665B7" w14:paraId="4DC41FF3" w14:textId="77777777" w:rsidTr="005E4406">
        <w:tc>
          <w:tcPr>
            <w:tcW w:w="567" w:type="dxa"/>
          </w:tcPr>
          <w:p w14:paraId="71FACE4F" w14:textId="3754B47A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</w:t>
            </w:r>
          </w:p>
        </w:tc>
        <w:tc>
          <w:tcPr>
            <w:tcW w:w="3114" w:type="dxa"/>
          </w:tcPr>
          <w:p w14:paraId="3DC9AFD3" w14:textId="2950B784" w:rsidR="00B913C9" w:rsidRPr="005E4406" w:rsidRDefault="005E4406" w:rsidP="00BE059F">
            <w:pPr>
              <w:rPr>
                <w:highlight w:val="yellow"/>
              </w:rPr>
            </w:pPr>
            <w:r w:rsidRPr="000A5684">
              <w:t xml:space="preserve">Деятельность организаций среднего образования: условия и ограничивающие аспекты (по данным международного опроса </w:t>
            </w:r>
            <w:r w:rsidRPr="000A5684">
              <w:rPr>
                <w:lang w:val="en-US"/>
              </w:rPr>
              <w:t>TALIS</w:t>
            </w:r>
            <w:r w:rsidRPr="000A5684">
              <w:t>)</w:t>
            </w:r>
          </w:p>
        </w:tc>
        <w:tc>
          <w:tcPr>
            <w:tcW w:w="3544" w:type="dxa"/>
          </w:tcPr>
          <w:p w14:paraId="35D1BC39" w14:textId="6D60AA70" w:rsidR="005E4406" w:rsidRDefault="005E4406" w:rsidP="005E4406">
            <w:pPr>
              <w:spacing w:line="259" w:lineRule="auto"/>
              <w:jc w:val="both"/>
              <w:rPr>
                <w:lang w:val="en-US"/>
              </w:rPr>
            </w:pPr>
            <w:r w:rsidRPr="005E4406">
              <w:rPr>
                <w:lang w:val="en-US"/>
              </w:rPr>
              <w:t xml:space="preserve">Gumilyov Journal of Sociology, </w:t>
            </w:r>
            <w:r w:rsidRPr="005E4406">
              <w:rPr>
                <w:lang w:val="en-US"/>
              </w:rPr>
              <w:t xml:space="preserve">2025, </w:t>
            </w:r>
            <w:r w:rsidRPr="005E4406">
              <w:rPr>
                <w:lang w:val="en-US"/>
              </w:rPr>
              <w:t>151(2), 173-193</w:t>
            </w:r>
            <w:r w:rsidR="00FF54C7" w:rsidRPr="00FF54C7">
              <w:rPr>
                <w:lang w:val="en-US"/>
              </w:rPr>
              <w:t xml:space="preserve"> </w:t>
            </w:r>
            <w:r w:rsidR="00FF54C7">
              <w:t>р</w:t>
            </w:r>
            <w:r w:rsidRPr="005E4406">
              <w:rPr>
                <w:lang w:val="en-US"/>
              </w:rPr>
              <w:t>.</w:t>
            </w:r>
          </w:p>
          <w:p w14:paraId="0AA99A65" w14:textId="4A2EADB3" w:rsidR="005E4406" w:rsidRPr="005E4406" w:rsidRDefault="005E4406" w:rsidP="005E4406">
            <w:pPr>
              <w:spacing w:line="259" w:lineRule="auto"/>
              <w:jc w:val="both"/>
              <w:rPr>
                <w:lang w:val="en-US"/>
              </w:rPr>
            </w:pPr>
            <w:hyperlink r:id="rId13" w:history="1">
              <w:r w:rsidRPr="005E4406">
                <w:rPr>
                  <w:rStyle w:val="ad"/>
                  <w:lang w:val="en-US"/>
                </w:rPr>
                <w:t>https://doi.org/10.32523/3080-1702-2025-151-2-173-193</w:t>
              </w:r>
            </w:hyperlink>
            <w:r w:rsidRPr="005E4406">
              <w:rPr>
                <w:lang w:val="en-US"/>
              </w:rPr>
              <w:t xml:space="preserve"> </w:t>
            </w:r>
          </w:p>
          <w:p w14:paraId="7D6B06B1" w14:textId="7415FD76" w:rsidR="008B2F3A" w:rsidRPr="003665B7" w:rsidRDefault="003665B7" w:rsidP="00DF05E0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0DECBABA" w14:textId="0FBBF95D" w:rsidR="00B913C9" w:rsidRPr="005E4406" w:rsidRDefault="005E4406" w:rsidP="00BE059F">
            <w:pPr>
              <w:rPr>
                <w:bCs/>
              </w:rPr>
            </w:pPr>
            <w:r>
              <w:t>Кузьменков В.А</w:t>
            </w:r>
            <w:r>
              <w:t>.</w:t>
            </w:r>
          </w:p>
        </w:tc>
      </w:tr>
      <w:tr w:rsidR="00E97B72" w:rsidRPr="00BA3A39" w14:paraId="1E7B9C78" w14:textId="77777777" w:rsidTr="005E4406">
        <w:tc>
          <w:tcPr>
            <w:tcW w:w="567" w:type="dxa"/>
          </w:tcPr>
          <w:p w14:paraId="36CF4BE6" w14:textId="479C6B2F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</w:t>
            </w:r>
          </w:p>
        </w:tc>
        <w:tc>
          <w:tcPr>
            <w:tcW w:w="3114" w:type="dxa"/>
          </w:tcPr>
          <w:p w14:paraId="499F92F1" w14:textId="5C3BFA77" w:rsidR="00B913C9" w:rsidRPr="006D0142" w:rsidRDefault="005E4406" w:rsidP="00BE059F">
            <w:pPr>
              <w:rPr>
                <w:lang w:val="kk-KZ"/>
              </w:rPr>
            </w:pPr>
            <w:r w:rsidRPr="00A0580C">
              <w:rPr>
                <w:lang w:val="en-US"/>
              </w:rPr>
              <w:t>Assessment of language policy of the people of Kazakhstan: results of a sociological study</w:t>
            </w:r>
          </w:p>
        </w:tc>
        <w:tc>
          <w:tcPr>
            <w:tcW w:w="3544" w:type="dxa"/>
          </w:tcPr>
          <w:p w14:paraId="09D4FFF8" w14:textId="1AA60027" w:rsidR="00FB3A83" w:rsidRPr="008B2F3A" w:rsidRDefault="00FF54C7" w:rsidP="00BE059F">
            <w:pPr>
              <w:rPr>
                <w:lang w:val="kk-KZ"/>
              </w:rPr>
            </w:pPr>
            <w:r w:rsidRPr="00FF54C7">
              <w:rPr>
                <w:lang w:val="kk-KZ"/>
              </w:rPr>
              <w:t>Журнал психологии и социологии</w:t>
            </w:r>
            <w:r>
              <w:rPr>
                <w:lang w:val="kk-KZ"/>
              </w:rPr>
              <w:t>. – 2025. - №</w:t>
            </w:r>
            <w:r w:rsidRPr="00FF54C7">
              <w:rPr>
                <w:lang w:val="kk-KZ"/>
              </w:rPr>
              <w:t>92(1), 147-156</w:t>
            </w:r>
            <w:r>
              <w:rPr>
                <w:lang w:val="kk-KZ"/>
              </w:rPr>
              <w:t xml:space="preserve"> с</w:t>
            </w:r>
            <w:r w:rsidRPr="00FF54C7">
              <w:rPr>
                <w:lang w:val="kk-KZ"/>
              </w:rPr>
              <w:t xml:space="preserve">.  </w:t>
            </w:r>
            <w:hyperlink r:id="rId14" w:history="1">
              <w:r w:rsidRPr="0043619B">
                <w:rPr>
                  <w:rStyle w:val="ad"/>
                  <w:lang w:val="kk-KZ"/>
                </w:rPr>
                <w:t>https://doi.org/10.26577/JPsS2025921010</w:t>
              </w:r>
            </w:hyperlink>
            <w:r>
              <w:rPr>
                <w:lang w:val="kk-KZ"/>
              </w:rPr>
              <w:t xml:space="preserve"> </w:t>
            </w:r>
            <w:r w:rsidRPr="00FF54C7">
              <w:rPr>
                <w:lang w:val="kk-KZ"/>
              </w:rPr>
              <w:t xml:space="preserve"> </w:t>
            </w:r>
            <w:r w:rsidR="00FB3A83">
              <w:rPr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0128CB07" w14:textId="7F74F07C" w:rsidR="00B913C9" w:rsidRDefault="005E4406" w:rsidP="00DF05E0">
            <w:r w:rsidRPr="00A0580C">
              <w:rPr>
                <w:lang w:val="en-US"/>
              </w:rPr>
              <w:t>A.Satybayeva</w:t>
            </w:r>
            <w:r>
              <w:t>,</w:t>
            </w:r>
          </w:p>
          <w:p w14:paraId="4B6C8D75" w14:textId="0463B073" w:rsidR="005E4406" w:rsidRPr="005E4406" w:rsidRDefault="005E4406" w:rsidP="00DF05E0">
            <w:pPr>
              <w:rPr>
                <w:rStyle w:val="ae"/>
                <w:b w:val="0"/>
              </w:rPr>
            </w:pPr>
            <w:r w:rsidRPr="005E4406">
              <w:rPr>
                <w:rStyle w:val="ae"/>
                <w:b w:val="0"/>
              </w:rPr>
              <w:t>V.Kuzmenkov</w:t>
            </w:r>
          </w:p>
        </w:tc>
      </w:tr>
      <w:tr w:rsidR="00E97B72" w:rsidRPr="00FB3A83" w14:paraId="26A33EC1" w14:textId="77777777" w:rsidTr="005E4406">
        <w:tc>
          <w:tcPr>
            <w:tcW w:w="567" w:type="dxa"/>
          </w:tcPr>
          <w:p w14:paraId="1D171033" w14:textId="2945827E" w:rsidR="0048490B" w:rsidRPr="00CA5E22" w:rsidRDefault="00321866" w:rsidP="0048490B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4</w:t>
            </w:r>
          </w:p>
        </w:tc>
        <w:tc>
          <w:tcPr>
            <w:tcW w:w="3114" w:type="dxa"/>
          </w:tcPr>
          <w:p w14:paraId="18D546BA" w14:textId="2376C180" w:rsidR="0048490B" w:rsidRPr="00CA5E22" w:rsidRDefault="009F653A" w:rsidP="00BE059F">
            <w:pPr>
              <w:rPr>
                <w:bCs/>
                <w:lang w:val="kk-KZ"/>
              </w:rPr>
            </w:pPr>
            <w:r w:rsidRPr="007B5660">
              <w:t>Социально-экономические показатели населения Западно-Казахстанской области: результаты социологического исследования</w:t>
            </w:r>
          </w:p>
        </w:tc>
        <w:tc>
          <w:tcPr>
            <w:tcW w:w="3544" w:type="dxa"/>
          </w:tcPr>
          <w:p w14:paraId="49070B03" w14:textId="18EA7017" w:rsidR="004C04DB" w:rsidRPr="00CA5E22" w:rsidRDefault="00FF54C7" w:rsidP="00BE059F">
            <w:pPr>
              <w:rPr>
                <w:bCs/>
                <w:lang w:val="kk-KZ"/>
              </w:rPr>
            </w:pPr>
            <w:r w:rsidRPr="007B5660">
              <w:t>Вестник Евразийского национального университета имени Л.Н. Гумилева. Педагогика. Психология. Социология.</w:t>
            </w:r>
            <w:r>
              <w:t xml:space="preserve"> – 2024. - №</w:t>
            </w:r>
            <w:r w:rsidRPr="007B5660">
              <w:t>149(4), 579–593</w:t>
            </w:r>
            <w:r>
              <w:t xml:space="preserve"> с</w:t>
            </w:r>
            <w:r w:rsidRPr="007B5660">
              <w:t xml:space="preserve">. </w:t>
            </w:r>
            <w:hyperlink r:id="rId15" w:history="1">
              <w:r w:rsidRPr="007B5660">
                <w:rPr>
                  <w:rStyle w:val="ad"/>
                </w:rPr>
                <w:t>https://doi.org/10.32523/2616-6895-2024-149-4-579-593</w:t>
              </w:r>
            </w:hyperlink>
            <w:r w:rsidR="004C04DB">
              <w:rPr>
                <w:bCs/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2E3E49D5" w14:textId="69D19A05" w:rsidR="004C04DB" w:rsidRPr="00CA5E22" w:rsidRDefault="009F653A" w:rsidP="00BE059F">
            <w:pPr>
              <w:rPr>
                <w:bCs/>
                <w:lang w:val="kk-KZ"/>
              </w:rPr>
            </w:pPr>
            <w:r w:rsidRPr="007B5660">
              <w:t>Нюсупова Г. Г., Айдарханова Г. Г., Кенеспаева Г. Г., Аубакирова Г. Г.</w:t>
            </w:r>
          </w:p>
        </w:tc>
      </w:tr>
      <w:tr w:rsidR="00E97B72" w:rsidRPr="00A04F4C" w14:paraId="38780626" w14:textId="77777777" w:rsidTr="005E4406">
        <w:tc>
          <w:tcPr>
            <w:tcW w:w="567" w:type="dxa"/>
          </w:tcPr>
          <w:p w14:paraId="74DADF44" w14:textId="58ABC3DB" w:rsidR="0048490B" w:rsidRPr="008B2F3A" w:rsidRDefault="00321866" w:rsidP="0048490B">
            <w:pPr>
              <w:rPr>
                <w:bCs/>
                <w:lang w:val="kk-KZ"/>
              </w:rPr>
            </w:pPr>
            <w:r w:rsidRPr="008B2F3A">
              <w:rPr>
                <w:bCs/>
                <w:lang w:val="kk-KZ"/>
              </w:rPr>
              <w:t>5</w:t>
            </w:r>
          </w:p>
        </w:tc>
        <w:tc>
          <w:tcPr>
            <w:tcW w:w="3114" w:type="dxa"/>
          </w:tcPr>
          <w:p w14:paraId="0BB42705" w14:textId="579FF01E" w:rsidR="0048490B" w:rsidRPr="008B2F3A" w:rsidRDefault="00FF54C7" w:rsidP="00BE059F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FF54C7">
              <w:rPr>
                <w:lang w:val="kk-KZ"/>
              </w:rPr>
              <w:t xml:space="preserve">нализ результатов единого национального тестирования в контексте различных характеристик выпускников школ </w:t>
            </w:r>
            <w:r>
              <w:rPr>
                <w:lang w:val="kk-KZ"/>
              </w:rPr>
              <w:t>К</w:t>
            </w:r>
            <w:r w:rsidRPr="00FF54C7">
              <w:rPr>
                <w:lang w:val="kk-KZ"/>
              </w:rPr>
              <w:t>азахстана</w:t>
            </w:r>
          </w:p>
        </w:tc>
        <w:tc>
          <w:tcPr>
            <w:tcW w:w="3544" w:type="dxa"/>
          </w:tcPr>
          <w:p w14:paraId="1949B346" w14:textId="0DBF81B9" w:rsidR="004C04DB" w:rsidRPr="00FF54C7" w:rsidRDefault="00FF54C7" w:rsidP="00BE059F">
            <w:r w:rsidRPr="00FF54C7">
              <w:rPr>
                <w:lang w:val="kk-KZ"/>
              </w:rPr>
              <w:t>Журнал психологии и социологии</w:t>
            </w:r>
            <w:r>
              <w:rPr>
                <w:lang w:val="kk-KZ"/>
              </w:rPr>
              <w:t>. – 2024. - №</w:t>
            </w:r>
            <w:r w:rsidRPr="00FF54C7">
              <w:rPr>
                <w:lang w:val="kk-KZ"/>
              </w:rPr>
              <w:t>88(1), 85-97</w:t>
            </w:r>
            <w:r>
              <w:rPr>
                <w:lang w:val="kk-KZ"/>
              </w:rPr>
              <w:t xml:space="preserve"> с</w:t>
            </w:r>
            <w:r w:rsidRPr="00FF54C7">
              <w:rPr>
                <w:lang w:val="kk-KZ"/>
              </w:rPr>
              <w:t xml:space="preserve">. </w:t>
            </w:r>
            <w:hyperlink r:id="rId16" w:history="1">
              <w:r w:rsidRPr="0043619B">
                <w:rPr>
                  <w:rStyle w:val="ad"/>
                  <w:lang w:val="kk-KZ"/>
                </w:rPr>
                <w:t>https://doi.org/10.26577/JPsS.2024.v88.i1.07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3B6F50B5" w14:textId="1F952C88" w:rsidR="004C04DB" w:rsidRPr="008B2F3A" w:rsidRDefault="00FF54C7" w:rsidP="00BE059F">
            <w:pPr>
              <w:rPr>
                <w:rStyle w:val="ae"/>
                <w:b w:val="0"/>
                <w:lang w:val="kk-KZ"/>
              </w:rPr>
            </w:pPr>
            <w:r w:rsidRPr="00A0580C">
              <w:rPr>
                <w:lang w:val="en-US"/>
              </w:rPr>
              <w:t>A.Satybayeva</w:t>
            </w:r>
          </w:p>
        </w:tc>
      </w:tr>
      <w:tr w:rsidR="00FC7F48" w:rsidRPr="00637127" w14:paraId="05013ADD" w14:textId="77777777" w:rsidTr="005E4406">
        <w:tc>
          <w:tcPr>
            <w:tcW w:w="567" w:type="dxa"/>
          </w:tcPr>
          <w:p w14:paraId="70DFA4E7" w14:textId="0E963F3A" w:rsidR="00FC7F48" w:rsidRPr="00E97B72" w:rsidRDefault="00FC7F48" w:rsidP="00FC7F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6</w:t>
            </w:r>
          </w:p>
        </w:tc>
        <w:tc>
          <w:tcPr>
            <w:tcW w:w="3114" w:type="dxa"/>
          </w:tcPr>
          <w:p w14:paraId="4EC61B7E" w14:textId="1B0DFE51" w:rsidR="00FC7F48" w:rsidRPr="00637127" w:rsidRDefault="00FC7F48" w:rsidP="00FC7F48">
            <w:pPr>
              <w:rPr>
                <w:lang w:val="kk-KZ"/>
              </w:rPr>
            </w:pPr>
            <w:r w:rsidRPr="007B5660">
              <w:t>Гендерные аспекты профессиональной ориентации учителей в Казахстане</w:t>
            </w:r>
          </w:p>
        </w:tc>
        <w:tc>
          <w:tcPr>
            <w:tcW w:w="3544" w:type="dxa"/>
          </w:tcPr>
          <w:p w14:paraId="21198811" w14:textId="6EDD3928" w:rsidR="00FC7F48" w:rsidRPr="008B2F3A" w:rsidRDefault="00FC7F48" w:rsidP="00FC7F48">
            <w:pPr>
              <w:rPr>
                <w:lang w:val="kk-KZ"/>
              </w:rPr>
            </w:pPr>
            <w:r w:rsidRPr="00FC7F48">
              <w:rPr>
                <w:lang w:val="kk-KZ"/>
              </w:rPr>
              <w:t>Журнал психологии и социологии</w:t>
            </w:r>
            <w:r w:rsidR="00C55F8C">
              <w:rPr>
                <w:lang w:val="kk-KZ"/>
              </w:rPr>
              <w:t>. – 2023. - №</w:t>
            </w:r>
            <w:r w:rsidRPr="00FC7F48">
              <w:rPr>
                <w:lang w:val="kk-KZ"/>
              </w:rPr>
              <w:t>84(1), 79-89</w:t>
            </w:r>
            <w:r w:rsidR="00C55F8C">
              <w:rPr>
                <w:lang w:val="kk-KZ"/>
              </w:rPr>
              <w:t xml:space="preserve"> с</w:t>
            </w:r>
            <w:r w:rsidRPr="00FC7F48">
              <w:rPr>
                <w:lang w:val="kk-KZ"/>
              </w:rPr>
              <w:t xml:space="preserve">. </w:t>
            </w:r>
            <w:hyperlink r:id="rId17" w:history="1">
              <w:r w:rsidRPr="0043619B">
                <w:rPr>
                  <w:rStyle w:val="ad"/>
                  <w:lang w:val="kk-KZ"/>
                </w:rPr>
                <w:t>https://doi.org/10.26577/JPsS.2023.v84.i1.07</w:t>
              </w:r>
            </w:hyperlink>
            <w:r>
              <w:rPr>
                <w:lang w:val="kk-KZ"/>
              </w:rPr>
              <w:t xml:space="preserve">  </w:t>
            </w:r>
          </w:p>
        </w:tc>
        <w:tc>
          <w:tcPr>
            <w:tcW w:w="2239" w:type="dxa"/>
          </w:tcPr>
          <w:p w14:paraId="6B85BF1A" w14:textId="6590E0A8" w:rsidR="00FC7F48" w:rsidRPr="00E97B72" w:rsidRDefault="00FC7F48" w:rsidP="00FC7F48">
            <w:pPr>
              <w:rPr>
                <w:rStyle w:val="ae"/>
                <w:b w:val="0"/>
                <w:lang w:val="kk-KZ"/>
              </w:rPr>
            </w:pPr>
            <w:r w:rsidRPr="00494D88">
              <w:rPr>
                <w:bCs/>
                <w:lang w:val="kk-KZ"/>
              </w:rPr>
              <w:t>Нурымбетов Е.</w:t>
            </w:r>
          </w:p>
        </w:tc>
      </w:tr>
      <w:tr w:rsidR="00FC7F48" w:rsidRPr="00A04F4C" w14:paraId="63D40044" w14:textId="77777777" w:rsidTr="005E4406">
        <w:tc>
          <w:tcPr>
            <w:tcW w:w="567" w:type="dxa"/>
          </w:tcPr>
          <w:p w14:paraId="30CC6BD0" w14:textId="698D5362" w:rsidR="00FC7F48" w:rsidRPr="00E97B72" w:rsidRDefault="00FC7F48" w:rsidP="00FC7F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7</w:t>
            </w:r>
          </w:p>
        </w:tc>
        <w:tc>
          <w:tcPr>
            <w:tcW w:w="3114" w:type="dxa"/>
          </w:tcPr>
          <w:p w14:paraId="79FE7B08" w14:textId="0761DE0B" w:rsidR="00FC7F48" w:rsidRPr="00A3127D" w:rsidRDefault="00A3127D" w:rsidP="00FC7F48">
            <w:pPr>
              <w:jc w:val="both"/>
            </w:pPr>
            <w:r w:rsidRPr="007B5660">
              <w:t>Выбор профессии учителя в Казахстане: профессиональные модели.</w:t>
            </w:r>
          </w:p>
          <w:p w14:paraId="2D50DB09" w14:textId="59909F04" w:rsidR="00FC7F48" w:rsidRPr="00A3127D" w:rsidRDefault="00FC7F48" w:rsidP="00FC7F48"/>
        </w:tc>
        <w:tc>
          <w:tcPr>
            <w:tcW w:w="3544" w:type="dxa"/>
          </w:tcPr>
          <w:p w14:paraId="26628DEE" w14:textId="77777777" w:rsidR="00A3127D" w:rsidRDefault="00A3127D" w:rsidP="00A3127D">
            <w:pPr>
              <w:spacing w:line="259" w:lineRule="auto"/>
              <w:jc w:val="both"/>
            </w:pPr>
            <w:r w:rsidRPr="00A3127D">
              <w:t>Журнал психологии и социологии</w:t>
            </w:r>
            <w:r>
              <w:t>. – 2022. -</w:t>
            </w:r>
            <w:r w:rsidRPr="00A3127D">
              <w:t xml:space="preserve"> </w:t>
            </w:r>
            <w:r>
              <w:t>№</w:t>
            </w:r>
            <w:r w:rsidRPr="00A3127D">
              <w:t>81(2), 250-260</w:t>
            </w:r>
            <w:r>
              <w:t>с</w:t>
            </w:r>
            <w:r w:rsidRPr="00A3127D">
              <w:t>.</w:t>
            </w:r>
          </w:p>
          <w:p w14:paraId="11EFC542" w14:textId="4590DE40" w:rsidR="00FC7F48" w:rsidRPr="008B2F3A" w:rsidRDefault="00A3127D" w:rsidP="00A3127D">
            <w:pPr>
              <w:spacing w:line="259" w:lineRule="auto"/>
              <w:jc w:val="both"/>
              <w:rPr>
                <w:lang w:val="kk-KZ"/>
              </w:rPr>
            </w:pPr>
            <w:hyperlink r:id="rId18" w:history="1">
              <w:r w:rsidRPr="00A3127D">
                <w:rPr>
                  <w:rStyle w:val="ad"/>
                </w:rPr>
                <w:t>https://doi.org/10.26577/JPsS.2022.v81.i2.024</w:t>
              </w:r>
            </w:hyperlink>
            <w:r w:rsidRPr="00A3127D">
              <w:t xml:space="preserve"> </w:t>
            </w:r>
          </w:p>
        </w:tc>
        <w:tc>
          <w:tcPr>
            <w:tcW w:w="2239" w:type="dxa"/>
          </w:tcPr>
          <w:p w14:paraId="395822D7" w14:textId="77777777" w:rsidR="00A3127D" w:rsidRDefault="00A3127D" w:rsidP="00FC7F48">
            <w:r w:rsidRPr="007B5660">
              <w:lastRenderedPageBreak/>
              <w:t xml:space="preserve">Нурымбетов </w:t>
            </w:r>
            <w:r>
              <w:t>Е</w:t>
            </w:r>
            <w:r w:rsidRPr="007B5660">
              <w:t>.</w:t>
            </w:r>
            <w:r>
              <w:t>,</w:t>
            </w:r>
          </w:p>
          <w:p w14:paraId="366F386A" w14:textId="349E560E" w:rsidR="00FC7F48" w:rsidRPr="00E97B72" w:rsidRDefault="00A3127D" w:rsidP="00FC7F48">
            <w:pPr>
              <w:rPr>
                <w:lang w:val="kk-KZ"/>
              </w:rPr>
            </w:pPr>
            <w:r w:rsidRPr="007B5660">
              <w:t>Кожанов К.</w:t>
            </w:r>
          </w:p>
        </w:tc>
      </w:tr>
      <w:tr w:rsidR="00A3127D" w:rsidRPr="00BA3A39" w14:paraId="3B1CF62A" w14:textId="77777777" w:rsidTr="005E4406">
        <w:tc>
          <w:tcPr>
            <w:tcW w:w="567" w:type="dxa"/>
          </w:tcPr>
          <w:p w14:paraId="543C2B9D" w14:textId="6DC4D71A" w:rsidR="00A3127D" w:rsidRPr="00E97B72" w:rsidRDefault="00A3127D" w:rsidP="00A3127D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8</w:t>
            </w:r>
          </w:p>
        </w:tc>
        <w:tc>
          <w:tcPr>
            <w:tcW w:w="3114" w:type="dxa"/>
          </w:tcPr>
          <w:p w14:paraId="23620FD6" w14:textId="5E6B721C" w:rsidR="00A3127D" w:rsidRPr="00E97B72" w:rsidRDefault="00A3127D" w:rsidP="00A3127D">
            <w:pPr>
              <w:rPr>
                <w:lang w:val="kk-KZ"/>
              </w:rPr>
            </w:pPr>
            <w:r w:rsidRPr="007B5660">
              <w:t>Роль учителей в развитии молодого поколения: результаты социологического опроса в Казахстане</w:t>
            </w:r>
          </w:p>
        </w:tc>
        <w:tc>
          <w:tcPr>
            <w:tcW w:w="3544" w:type="dxa"/>
          </w:tcPr>
          <w:p w14:paraId="04064A81" w14:textId="37B8E8E9" w:rsidR="00A3127D" w:rsidRPr="00E97B72" w:rsidRDefault="00A3127D" w:rsidP="00A3127D">
            <w:pPr>
              <w:pStyle w:val="Default"/>
              <w:rPr>
                <w:lang w:val="kk-KZ"/>
              </w:rPr>
            </w:pPr>
            <w:r w:rsidRPr="00A3127D">
              <w:rPr>
                <w:lang w:val="kk-KZ"/>
              </w:rPr>
              <w:t>Журнал психологии и социологии</w:t>
            </w:r>
            <w:r>
              <w:rPr>
                <w:lang w:val="kk-KZ"/>
              </w:rPr>
              <w:t>. – 2021. -</w:t>
            </w:r>
            <w:r w:rsidRPr="00A3127D">
              <w:rPr>
                <w:lang w:val="kk-KZ"/>
              </w:rPr>
              <w:t xml:space="preserve"> </w:t>
            </w:r>
            <w:r>
              <w:rPr>
                <w:lang w:val="kk-KZ"/>
              </w:rPr>
              <w:t>№</w:t>
            </w:r>
            <w:r w:rsidRPr="00A3127D">
              <w:rPr>
                <w:lang w:val="kk-KZ"/>
              </w:rPr>
              <w:t>76(1), 136-143</w:t>
            </w:r>
            <w:r>
              <w:rPr>
                <w:lang w:val="kk-KZ"/>
              </w:rPr>
              <w:t xml:space="preserve"> с</w:t>
            </w:r>
            <w:r w:rsidRPr="00A3127D">
              <w:rPr>
                <w:lang w:val="kk-KZ"/>
              </w:rPr>
              <w:t xml:space="preserve">. </w:t>
            </w:r>
            <w:hyperlink r:id="rId19" w:history="1">
              <w:r w:rsidRPr="0043619B">
                <w:rPr>
                  <w:rStyle w:val="ad"/>
                  <w:lang w:val="kk-KZ"/>
                </w:rPr>
                <w:t>https://doi.org/10.26577/JPsS.2021.v76.i1.013</w:t>
              </w:r>
            </w:hyperlink>
            <w:r>
              <w:rPr>
                <w:lang w:val="kk-KZ"/>
              </w:rPr>
              <w:t xml:space="preserve"> </w:t>
            </w:r>
            <w:r w:rsidRPr="00A3127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0064EE77" w14:textId="4A3A2E38" w:rsidR="00A3127D" w:rsidRPr="00E97B72" w:rsidRDefault="00A3127D" w:rsidP="00A3127D">
            <w:pPr>
              <w:rPr>
                <w:lang w:val="kk-KZ"/>
              </w:rPr>
            </w:pPr>
            <w:r w:rsidRPr="00494D88">
              <w:rPr>
                <w:bCs/>
                <w:lang w:val="kk-KZ"/>
              </w:rPr>
              <w:t>Нурымбетов Е.</w:t>
            </w:r>
          </w:p>
        </w:tc>
      </w:tr>
      <w:tr w:rsidR="00A3127D" w:rsidRPr="00BA3A39" w14:paraId="506571E3" w14:textId="77777777" w:rsidTr="005E4406">
        <w:tc>
          <w:tcPr>
            <w:tcW w:w="567" w:type="dxa"/>
          </w:tcPr>
          <w:p w14:paraId="1398D15D" w14:textId="337CEDFE" w:rsidR="00A3127D" w:rsidRPr="00E97B72" w:rsidRDefault="00A3127D" w:rsidP="00A3127D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9</w:t>
            </w:r>
          </w:p>
        </w:tc>
        <w:tc>
          <w:tcPr>
            <w:tcW w:w="3114" w:type="dxa"/>
          </w:tcPr>
          <w:p w14:paraId="68A4950E" w14:textId="48473B53" w:rsidR="00A3127D" w:rsidRPr="00E97B72" w:rsidRDefault="00461564" w:rsidP="00A3127D">
            <w:pPr>
              <w:rPr>
                <w:lang w:val="kk-KZ"/>
              </w:rPr>
            </w:pPr>
            <w:r w:rsidRPr="007B5660">
              <w:t>Результаты социологического исследования проблемы насилия в семье в отношении женщин (на примере Кризисного центра для женщин города Алматы)</w:t>
            </w:r>
          </w:p>
        </w:tc>
        <w:tc>
          <w:tcPr>
            <w:tcW w:w="3544" w:type="dxa"/>
          </w:tcPr>
          <w:p w14:paraId="07AE5107" w14:textId="77777777" w:rsidR="00461564" w:rsidRDefault="00461564" w:rsidP="00461564">
            <w:pPr>
              <w:spacing w:line="259" w:lineRule="auto"/>
              <w:jc w:val="both"/>
            </w:pPr>
            <w:r w:rsidRPr="00461564">
              <w:t xml:space="preserve">Вестник Евразийского национального университета имени Л.Н.Гумилева, Серия Педагогика. Психология. </w:t>
            </w:r>
            <w:r w:rsidRPr="00461564">
              <w:t>Социология</w:t>
            </w:r>
            <w:r>
              <w:t xml:space="preserve">. - 2020. - </w:t>
            </w:r>
            <w:r w:rsidRPr="00461564">
              <w:t>№4(133),</w:t>
            </w:r>
            <w:r>
              <w:t xml:space="preserve"> </w:t>
            </w:r>
            <w:r w:rsidRPr="00461564">
              <w:t>213-225</w:t>
            </w:r>
            <w:r>
              <w:t xml:space="preserve"> с</w:t>
            </w:r>
            <w:r w:rsidRPr="00461564">
              <w:t>.</w:t>
            </w:r>
          </w:p>
          <w:p w14:paraId="15F400C0" w14:textId="4567297F" w:rsidR="00461564" w:rsidRPr="00461564" w:rsidRDefault="00461564" w:rsidP="00461564">
            <w:pPr>
              <w:spacing w:line="259" w:lineRule="auto"/>
              <w:jc w:val="both"/>
            </w:pPr>
            <w:hyperlink r:id="rId20" w:history="1">
              <w:r w:rsidRPr="00461564">
                <w:rPr>
                  <w:rStyle w:val="ad"/>
                </w:rPr>
                <w:t>https://doi.org/10.32523/2616-6895-2020-133-4-213-225</w:t>
              </w:r>
            </w:hyperlink>
            <w:r w:rsidRPr="00461564">
              <w:t xml:space="preserve">  </w:t>
            </w:r>
          </w:p>
          <w:p w14:paraId="0CF723BD" w14:textId="4C9547E5" w:rsidR="00A3127D" w:rsidRPr="004E1365" w:rsidRDefault="00A3127D" w:rsidP="00A3127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0022C17C" w14:textId="0DEF9189" w:rsidR="00A3127D" w:rsidRPr="00E97B72" w:rsidRDefault="00461564" w:rsidP="00A3127D">
            <w:pPr>
              <w:rPr>
                <w:lang w:val="kk-KZ"/>
              </w:rPr>
            </w:pPr>
            <w:r w:rsidRPr="007B5660">
              <w:t>А.А. Бакытжанова, Г.Т. Алимбекова</w:t>
            </w:r>
          </w:p>
        </w:tc>
      </w:tr>
      <w:tr w:rsidR="00A3127D" w:rsidRPr="00BA3A39" w14:paraId="425AC64A" w14:textId="77777777" w:rsidTr="005E4406">
        <w:tc>
          <w:tcPr>
            <w:tcW w:w="567" w:type="dxa"/>
          </w:tcPr>
          <w:p w14:paraId="17A82F4D" w14:textId="579DB480" w:rsidR="00A3127D" w:rsidRPr="00E97B72" w:rsidRDefault="00A3127D" w:rsidP="00A312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3114" w:type="dxa"/>
          </w:tcPr>
          <w:p w14:paraId="2A2B5C70" w14:textId="7C8AA05D" w:rsidR="00A3127D" w:rsidRPr="00BB4C3B" w:rsidRDefault="00461564" w:rsidP="00A3127D">
            <w:pPr>
              <w:rPr>
                <w:lang w:val="kk-KZ"/>
              </w:rPr>
            </w:pPr>
            <w:r w:rsidRPr="003665C1">
              <w:t>Проблема беременности среди несовершеннолетних девушек в Казахстане: результаты социологического исследования</w:t>
            </w:r>
          </w:p>
        </w:tc>
        <w:tc>
          <w:tcPr>
            <w:tcW w:w="3544" w:type="dxa"/>
          </w:tcPr>
          <w:p w14:paraId="071B9FFF" w14:textId="5DFF0914" w:rsidR="00461564" w:rsidRDefault="00461564" w:rsidP="00461564">
            <w:pPr>
              <w:spacing w:line="259" w:lineRule="auto"/>
              <w:jc w:val="both"/>
            </w:pPr>
            <w:r w:rsidRPr="00461564">
              <w:t>Вестник Торайгыров университет</w:t>
            </w:r>
            <w:r>
              <w:t xml:space="preserve">. </w:t>
            </w:r>
            <w:r w:rsidRPr="00461564">
              <w:t>Серия Гуманитарная.</w:t>
            </w:r>
            <w:r>
              <w:t xml:space="preserve"> – 2020. - </w:t>
            </w:r>
            <w:r w:rsidRPr="00461564">
              <w:t>№4.</w:t>
            </w:r>
            <w:r>
              <w:t xml:space="preserve"> </w:t>
            </w:r>
            <w:r w:rsidRPr="00461564">
              <w:t>81-95</w:t>
            </w:r>
            <w:r>
              <w:t xml:space="preserve"> с</w:t>
            </w:r>
            <w:r w:rsidRPr="00461564">
              <w:t>.</w:t>
            </w:r>
          </w:p>
          <w:p w14:paraId="2ACAE643" w14:textId="49D5A8FE" w:rsidR="00461564" w:rsidRPr="00461564" w:rsidRDefault="00461564" w:rsidP="00461564">
            <w:pPr>
              <w:spacing w:line="259" w:lineRule="auto"/>
              <w:jc w:val="both"/>
            </w:pPr>
            <w:hyperlink r:id="rId21" w:history="1">
              <w:r w:rsidRPr="00461564">
                <w:rPr>
                  <w:rStyle w:val="ad"/>
                </w:rPr>
                <w:t>https://doi.org/10.48081/EUQS9878</w:t>
              </w:r>
            </w:hyperlink>
            <w:r w:rsidRPr="00461564">
              <w:t xml:space="preserve"> </w:t>
            </w:r>
          </w:p>
          <w:p w14:paraId="5C8608C1" w14:textId="3EFDD46B" w:rsidR="00A3127D" w:rsidRPr="00BB4C3B" w:rsidRDefault="00A3127D" w:rsidP="00A3127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14:paraId="1D0ACCAD" w14:textId="08794B2C" w:rsidR="00A3127D" w:rsidRPr="00BB4C3B" w:rsidRDefault="00461564" w:rsidP="00A3127D">
            <w:pPr>
              <w:rPr>
                <w:lang w:val="kk-KZ"/>
              </w:rPr>
            </w:pPr>
            <w:r w:rsidRPr="007B5660">
              <w:t>А.А. Бакытжанова, Г.Т. Алимбекова</w:t>
            </w:r>
          </w:p>
        </w:tc>
      </w:tr>
      <w:tr w:rsidR="00A3127D" w:rsidRPr="0090642D" w14:paraId="02291F41" w14:textId="77777777" w:rsidTr="008B2826">
        <w:tc>
          <w:tcPr>
            <w:tcW w:w="9464" w:type="dxa"/>
            <w:gridSpan w:val="4"/>
          </w:tcPr>
          <w:p w14:paraId="3A379A59" w14:textId="581AD48E" w:rsidR="00A3127D" w:rsidRPr="00955BF0" w:rsidRDefault="00A3127D" w:rsidP="00A3127D">
            <w:pPr>
              <w:jc w:val="center"/>
              <w:rPr>
                <w:b/>
                <w:kern w:val="36"/>
                <w:lang w:val="kk-KZ"/>
              </w:rPr>
            </w:pPr>
            <w:r>
              <w:rPr>
                <w:b/>
                <w:lang w:val="kk-KZ" w:eastAsia="ar-SA"/>
              </w:rPr>
              <w:t>О</w:t>
            </w:r>
            <w:r w:rsidRPr="00D94B23">
              <w:rPr>
                <w:b/>
                <w:lang w:val="kk-KZ" w:eastAsia="ar-SA"/>
              </w:rPr>
              <w:t>қу құрал</w:t>
            </w:r>
            <w:r>
              <w:rPr>
                <w:b/>
                <w:lang w:val="kk-KZ" w:eastAsia="ar-SA"/>
              </w:rPr>
              <w:t>ы</w:t>
            </w:r>
          </w:p>
        </w:tc>
      </w:tr>
      <w:tr w:rsidR="00A3127D" w:rsidRPr="0090642D" w14:paraId="119DFF16" w14:textId="77777777" w:rsidTr="005E4406">
        <w:tc>
          <w:tcPr>
            <w:tcW w:w="567" w:type="dxa"/>
          </w:tcPr>
          <w:p w14:paraId="46690C49" w14:textId="658DC14D" w:rsidR="00A3127D" w:rsidRDefault="00A3127D" w:rsidP="00A312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3114" w:type="dxa"/>
          </w:tcPr>
          <w:p w14:paraId="4709338C" w14:textId="55047114" w:rsidR="00A3127D" w:rsidRPr="00B701CC" w:rsidRDefault="00A3127D" w:rsidP="00A3127D">
            <w:pPr>
              <w:rPr>
                <w:b/>
                <w:lang w:val="kk-KZ"/>
              </w:rPr>
            </w:pPr>
            <w:r w:rsidRPr="00D94B23">
              <w:rPr>
                <w:lang w:val="kk-KZ"/>
              </w:rPr>
              <w:t>Методы обработки и анализа социологической информации на базе SPSS: учебное пособие</w:t>
            </w:r>
          </w:p>
        </w:tc>
        <w:tc>
          <w:tcPr>
            <w:tcW w:w="3544" w:type="dxa"/>
          </w:tcPr>
          <w:p w14:paraId="470B5255" w14:textId="63F73158" w:rsidR="00A3127D" w:rsidRPr="00D16811" w:rsidRDefault="00A3127D" w:rsidP="00A3127D">
            <w:pPr>
              <w:jc w:val="both"/>
              <w:rPr>
                <w:lang w:val="kk-KZ"/>
              </w:rPr>
            </w:pPr>
            <w:r w:rsidRPr="0052094B">
              <w:rPr>
                <w:lang w:val="kk-KZ"/>
              </w:rPr>
              <w:t>Алматы: Қазақ университеті, 2023. - 119 с. ISBN 978-601-04-6137-6.</w:t>
            </w:r>
          </w:p>
        </w:tc>
        <w:tc>
          <w:tcPr>
            <w:tcW w:w="2239" w:type="dxa"/>
          </w:tcPr>
          <w:p w14:paraId="186263DE" w14:textId="2B745B8D" w:rsidR="00A3127D" w:rsidRPr="00B701CC" w:rsidRDefault="00A3127D" w:rsidP="00A3127D">
            <w:pPr>
              <w:rPr>
                <w:bCs/>
                <w:kern w:val="36"/>
                <w:lang w:val="kk-KZ"/>
              </w:rPr>
            </w:pPr>
          </w:p>
        </w:tc>
      </w:tr>
    </w:tbl>
    <w:p w14:paraId="5BDB8008" w14:textId="6D49B7BD" w:rsidR="003A2C1C" w:rsidRDefault="003A2C1C" w:rsidP="00175074">
      <w:pPr>
        <w:tabs>
          <w:tab w:val="left" w:pos="1665"/>
        </w:tabs>
        <w:rPr>
          <w:lang w:val="kk-KZ"/>
        </w:rPr>
      </w:pPr>
    </w:p>
    <w:p w14:paraId="2A6B1F83" w14:textId="77777777" w:rsidR="003A2C1C" w:rsidRPr="003A2C1C" w:rsidRDefault="003A2C1C" w:rsidP="003A2C1C">
      <w:pPr>
        <w:rPr>
          <w:lang w:val="kk-KZ"/>
        </w:rPr>
      </w:pPr>
    </w:p>
    <w:p w14:paraId="70DA523C" w14:textId="6AA4ACAC" w:rsidR="003A2C1C" w:rsidRDefault="003A2C1C" w:rsidP="003A2C1C">
      <w:pPr>
        <w:rPr>
          <w:lang w:val="kk-KZ"/>
        </w:rPr>
      </w:pPr>
    </w:p>
    <w:p w14:paraId="4A812949" w14:textId="49D09DB3" w:rsidR="003A2C1C" w:rsidRDefault="003A2C1C" w:rsidP="003A2C1C">
      <w:pPr>
        <w:tabs>
          <w:tab w:val="left" w:pos="1741"/>
        </w:tabs>
        <w:rPr>
          <w:lang w:val="kk-KZ"/>
        </w:rPr>
      </w:pPr>
    </w:p>
    <w:p w14:paraId="633EC440" w14:textId="79FBBE7D" w:rsidR="003A2C1C" w:rsidRDefault="003A2C1C" w:rsidP="003A2C1C">
      <w:pPr>
        <w:rPr>
          <w:lang w:val="kk-KZ"/>
        </w:rPr>
      </w:pPr>
    </w:p>
    <w:p w14:paraId="4C7A4413" w14:textId="1AC9EE43" w:rsidR="006F5076" w:rsidRDefault="006F5076">
      <w:pPr>
        <w:rPr>
          <w:lang w:val="kk-KZ"/>
        </w:rPr>
      </w:pPr>
    </w:p>
    <w:p w14:paraId="52B616D5" w14:textId="220127C5" w:rsidR="009C7973" w:rsidRPr="006F5076" w:rsidRDefault="009C7973" w:rsidP="006F5076">
      <w:pPr>
        <w:rPr>
          <w:lang w:val="kk-KZ"/>
        </w:rPr>
      </w:pPr>
    </w:p>
    <w:sectPr w:rsidR="009C7973" w:rsidRPr="006F5076" w:rsidSect="001C51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D57F" w14:textId="77777777" w:rsidR="009F1044" w:rsidRDefault="009F1044" w:rsidP="00C54910">
      <w:r>
        <w:separator/>
      </w:r>
    </w:p>
  </w:endnote>
  <w:endnote w:type="continuationSeparator" w:id="0">
    <w:p w14:paraId="5A46427E" w14:textId="77777777" w:rsidR="009F1044" w:rsidRDefault="009F1044" w:rsidP="00C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1"/>
      <w:tblW w:w="9493" w:type="dxa"/>
      <w:tblLayout w:type="fixed"/>
      <w:tblLook w:val="04A0" w:firstRow="1" w:lastRow="0" w:firstColumn="1" w:lastColumn="0" w:noHBand="0" w:noVBand="1"/>
    </w:tblPr>
    <w:tblGrid>
      <w:gridCol w:w="9493"/>
    </w:tblGrid>
    <w:tr w:rsidR="008B2826" w:rsidRPr="00300FA7" w14:paraId="7659E30C" w14:textId="77777777" w:rsidTr="008B2826">
      <w:trPr>
        <w:trHeight w:val="779"/>
      </w:trPr>
      <w:tc>
        <w:tcPr>
          <w:tcW w:w="9493" w:type="dxa"/>
          <w:tcBorders>
            <w:top w:val="nil"/>
            <w:left w:val="nil"/>
            <w:bottom w:val="nil"/>
            <w:right w:val="nil"/>
          </w:tcBorders>
        </w:tcPr>
        <w:p w14:paraId="50F4F3A8" w14:textId="32D840BD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Ізденуші                                                                                                     </w:t>
          </w:r>
          <w:r>
            <w:rPr>
              <w:lang w:val="kk-KZ"/>
            </w:rPr>
            <w:t>А.</w:t>
          </w:r>
          <w:r w:rsidR="002B449F">
            <w:rPr>
              <w:lang w:val="kk-KZ"/>
            </w:rPr>
            <w:t>Б.</w:t>
          </w:r>
          <w:r>
            <w:rPr>
              <w:lang w:val="kk-KZ"/>
            </w:rPr>
            <w:t xml:space="preserve"> </w:t>
          </w:r>
          <w:r w:rsidR="002B449F">
            <w:rPr>
              <w:lang w:val="kk-KZ"/>
            </w:rPr>
            <w:t>Шабденова</w:t>
          </w:r>
        </w:p>
        <w:p w14:paraId="60345AD5" w14:textId="77777777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</w:p>
        <w:p w14:paraId="538D7F4F" w14:textId="3A418C23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КазҰУ-дың </w:t>
          </w:r>
          <w:r>
            <w:rPr>
              <w:lang w:val="kk-KZ"/>
            </w:rPr>
            <w:t>ға</w:t>
          </w:r>
          <w:r w:rsidRPr="00A4543E">
            <w:rPr>
              <w:lang w:val="kk-KZ"/>
            </w:rPr>
            <w:t xml:space="preserve">лым хатшысы                                                                   </w:t>
          </w:r>
          <w:r>
            <w:rPr>
              <w:lang w:val="kk-KZ"/>
            </w:rPr>
            <w:t xml:space="preserve"> </w:t>
          </w:r>
          <w:r w:rsidRPr="00FE4F8E">
            <w:rPr>
              <w:lang w:val="kk-KZ"/>
            </w:rPr>
            <w:t>М.Қ. Мәмбетова</w:t>
          </w:r>
        </w:p>
      </w:tc>
    </w:tr>
  </w:tbl>
  <w:p w14:paraId="52909543" w14:textId="77777777" w:rsidR="008B2826" w:rsidRPr="00DB1D73" w:rsidRDefault="008B2826" w:rsidP="007A241B">
    <w:pPr>
      <w:pStyle w:val="a3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0BE3" w14:textId="77777777" w:rsidR="009F1044" w:rsidRDefault="009F1044" w:rsidP="00C54910">
      <w:r>
        <w:separator/>
      </w:r>
    </w:p>
  </w:footnote>
  <w:footnote w:type="continuationSeparator" w:id="0">
    <w:p w14:paraId="29AE8DBE" w14:textId="77777777" w:rsidR="009F1044" w:rsidRDefault="009F1044" w:rsidP="00C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6B1"/>
    <w:multiLevelType w:val="multilevel"/>
    <w:tmpl w:val="C7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7D9B"/>
    <w:multiLevelType w:val="hybridMultilevel"/>
    <w:tmpl w:val="759660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A2A52"/>
    <w:multiLevelType w:val="multilevel"/>
    <w:tmpl w:val="79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97024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F402E"/>
    <w:multiLevelType w:val="hybridMultilevel"/>
    <w:tmpl w:val="47645CF0"/>
    <w:lvl w:ilvl="0" w:tplc="9796D88E">
      <w:start w:val="42"/>
      <w:numFmt w:val="bullet"/>
      <w:lvlText w:val="–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5" w15:restartNumberingAfterBreak="0">
    <w:nsid w:val="42090C2B"/>
    <w:multiLevelType w:val="hybridMultilevel"/>
    <w:tmpl w:val="4638242A"/>
    <w:lvl w:ilvl="0" w:tplc="2182D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24980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D5DF7"/>
    <w:multiLevelType w:val="multilevel"/>
    <w:tmpl w:val="2FD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A1171"/>
    <w:multiLevelType w:val="hybridMultilevel"/>
    <w:tmpl w:val="4EBE2CEA"/>
    <w:lvl w:ilvl="0" w:tplc="EEB05A9A">
      <w:start w:val="19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2"/>
    <w:rsid w:val="00013A8C"/>
    <w:rsid w:val="00017537"/>
    <w:rsid w:val="00023AC7"/>
    <w:rsid w:val="00027C96"/>
    <w:rsid w:val="00035D63"/>
    <w:rsid w:val="00036446"/>
    <w:rsid w:val="00046B62"/>
    <w:rsid w:val="00055753"/>
    <w:rsid w:val="000626A8"/>
    <w:rsid w:val="0006465D"/>
    <w:rsid w:val="00082949"/>
    <w:rsid w:val="000872AA"/>
    <w:rsid w:val="000A0EAF"/>
    <w:rsid w:val="000A2073"/>
    <w:rsid w:val="000B15F0"/>
    <w:rsid w:val="000B6A36"/>
    <w:rsid w:val="000C2357"/>
    <w:rsid w:val="000D14F6"/>
    <w:rsid w:val="000D4869"/>
    <w:rsid w:val="000D4D6A"/>
    <w:rsid w:val="000E237A"/>
    <w:rsid w:val="000E2D03"/>
    <w:rsid w:val="000F370D"/>
    <w:rsid w:val="000F647B"/>
    <w:rsid w:val="00100716"/>
    <w:rsid w:val="00102635"/>
    <w:rsid w:val="00104CCB"/>
    <w:rsid w:val="00116DE7"/>
    <w:rsid w:val="00126321"/>
    <w:rsid w:val="001274A3"/>
    <w:rsid w:val="00131EFF"/>
    <w:rsid w:val="00137DB9"/>
    <w:rsid w:val="0015015C"/>
    <w:rsid w:val="00155C99"/>
    <w:rsid w:val="00164B3D"/>
    <w:rsid w:val="001659D7"/>
    <w:rsid w:val="00165A2C"/>
    <w:rsid w:val="001664AD"/>
    <w:rsid w:val="00166996"/>
    <w:rsid w:val="00175074"/>
    <w:rsid w:val="0017541E"/>
    <w:rsid w:val="00181FAE"/>
    <w:rsid w:val="0019748B"/>
    <w:rsid w:val="001A3017"/>
    <w:rsid w:val="001A5720"/>
    <w:rsid w:val="001B3149"/>
    <w:rsid w:val="001C0DED"/>
    <w:rsid w:val="001C2B0F"/>
    <w:rsid w:val="001C5105"/>
    <w:rsid w:val="001D5212"/>
    <w:rsid w:val="001D6742"/>
    <w:rsid w:val="001E0D9A"/>
    <w:rsid w:val="001E3F41"/>
    <w:rsid w:val="001E453B"/>
    <w:rsid w:val="001E4708"/>
    <w:rsid w:val="001E63B2"/>
    <w:rsid w:val="002056B4"/>
    <w:rsid w:val="00224DE3"/>
    <w:rsid w:val="00244533"/>
    <w:rsid w:val="0026184A"/>
    <w:rsid w:val="002803DB"/>
    <w:rsid w:val="00280697"/>
    <w:rsid w:val="00283DE8"/>
    <w:rsid w:val="00285EA6"/>
    <w:rsid w:val="002904AD"/>
    <w:rsid w:val="002913AB"/>
    <w:rsid w:val="002B06F8"/>
    <w:rsid w:val="002B4391"/>
    <w:rsid w:val="002B449F"/>
    <w:rsid w:val="002B58E3"/>
    <w:rsid w:val="002B77F9"/>
    <w:rsid w:val="002B7EE6"/>
    <w:rsid w:val="002C2FFE"/>
    <w:rsid w:val="002C3A94"/>
    <w:rsid w:val="002D1556"/>
    <w:rsid w:val="002E6D7E"/>
    <w:rsid w:val="002F1AB4"/>
    <w:rsid w:val="002F6847"/>
    <w:rsid w:val="002F697B"/>
    <w:rsid w:val="00300145"/>
    <w:rsid w:val="00300FA7"/>
    <w:rsid w:val="00304E17"/>
    <w:rsid w:val="00321866"/>
    <w:rsid w:val="00326097"/>
    <w:rsid w:val="003431EC"/>
    <w:rsid w:val="0035129D"/>
    <w:rsid w:val="003665B7"/>
    <w:rsid w:val="0038404F"/>
    <w:rsid w:val="00391A04"/>
    <w:rsid w:val="0039260C"/>
    <w:rsid w:val="00394395"/>
    <w:rsid w:val="00395CB6"/>
    <w:rsid w:val="00397CD7"/>
    <w:rsid w:val="003A133C"/>
    <w:rsid w:val="003A2C1C"/>
    <w:rsid w:val="003B0074"/>
    <w:rsid w:val="003B03AD"/>
    <w:rsid w:val="003B55AB"/>
    <w:rsid w:val="003B7CCC"/>
    <w:rsid w:val="003C1A95"/>
    <w:rsid w:val="003C1B8E"/>
    <w:rsid w:val="003C3873"/>
    <w:rsid w:val="003C4E83"/>
    <w:rsid w:val="003D2EFF"/>
    <w:rsid w:val="003D48DE"/>
    <w:rsid w:val="003D68BB"/>
    <w:rsid w:val="003E38F8"/>
    <w:rsid w:val="003F7470"/>
    <w:rsid w:val="004076B7"/>
    <w:rsid w:val="004160A3"/>
    <w:rsid w:val="00424EBA"/>
    <w:rsid w:val="004306E0"/>
    <w:rsid w:val="00432003"/>
    <w:rsid w:val="00433C49"/>
    <w:rsid w:val="0044566D"/>
    <w:rsid w:val="0045300E"/>
    <w:rsid w:val="00461529"/>
    <w:rsid w:val="00461564"/>
    <w:rsid w:val="00470813"/>
    <w:rsid w:val="00475404"/>
    <w:rsid w:val="00480988"/>
    <w:rsid w:val="00482B21"/>
    <w:rsid w:val="0048490B"/>
    <w:rsid w:val="0049143A"/>
    <w:rsid w:val="004946E0"/>
    <w:rsid w:val="00494D88"/>
    <w:rsid w:val="004A3CC3"/>
    <w:rsid w:val="004A53A6"/>
    <w:rsid w:val="004B7A36"/>
    <w:rsid w:val="004C04DB"/>
    <w:rsid w:val="004E1365"/>
    <w:rsid w:val="004E751E"/>
    <w:rsid w:val="004F1E73"/>
    <w:rsid w:val="005116B0"/>
    <w:rsid w:val="00515F74"/>
    <w:rsid w:val="0052094B"/>
    <w:rsid w:val="00525E01"/>
    <w:rsid w:val="00525E7D"/>
    <w:rsid w:val="005410BB"/>
    <w:rsid w:val="005448DF"/>
    <w:rsid w:val="005561F6"/>
    <w:rsid w:val="00563E25"/>
    <w:rsid w:val="00564848"/>
    <w:rsid w:val="00570DF8"/>
    <w:rsid w:val="00573C47"/>
    <w:rsid w:val="00575C9A"/>
    <w:rsid w:val="005830C6"/>
    <w:rsid w:val="005869D8"/>
    <w:rsid w:val="005874A8"/>
    <w:rsid w:val="0059135E"/>
    <w:rsid w:val="0059747E"/>
    <w:rsid w:val="005A2E9B"/>
    <w:rsid w:val="005B270F"/>
    <w:rsid w:val="005B7720"/>
    <w:rsid w:val="005D2D16"/>
    <w:rsid w:val="005D3465"/>
    <w:rsid w:val="005D7C91"/>
    <w:rsid w:val="005E4406"/>
    <w:rsid w:val="005E68CF"/>
    <w:rsid w:val="005F04EC"/>
    <w:rsid w:val="005F55C6"/>
    <w:rsid w:val="005F7AF5"/>
    <w:rsid w:val="00604A70"/>
    <w:rsid w:val="00611F67"/>
    <w:rsid w:val="00616C72"/>
    <w:rsid w:val="00620F75"/>
    <w:rsid w:val="006253F9"/>
    <w:rsid w:val="00627AD0"/>
    <w:rsid w:val="00632F8C"/>
    <w:rsid w:val="00634686"/>
    <w:rsid w:val="00637127"/>
    <w:rsid w:val="00663C9F"/>
    <w:rsid w:val="00666242"/>
    <w:rsid w:val="006701A0"/>
    <w:rsid w:val="00674910"/>
    <w:rsid w:val="00677885"/>
    <w:rsid w:val="0067791A"/>
    <w:rsid w:val="00681067"/>
    <w:rsid w:val="00690925"/>
    <w:rsid w:val="00697785"/>
    <w:rsid w:val="006A0EEA"/>
    <w:rsid w:val="006A7B8D"/>
    <w:rsid w:val="006A7E32"/>
    <w:rsid w:val="006B73B1"/>
    <w:rsid w:val="006C6964"/>
    <w:rsid w:val="006D0142"/>
    <w:rsid w:val="006D674A"/>
    <w:rsid w:val="006E3EDB"/>
    <w:rsid w:val="006F12B9"/>
    <w:rsid w:val="006F5076"/>
    <w:rsid w:val="006F6045"/>
    <w:rsid w:val="00704180"/>
    <w:rsid w:val="00705542"/>
    <w:rsid w:val="007153DD"/>
    <w:rsid w:val="00715FEB"/>
    <w:rsid w:val="00724F51"/>
    <w:rsid w:val="00725DA6"/>
    <w:rsid w:val="00731BA4"/>
    <w:rsid w:val="007375E1"/>
    <w:rsid w:val="007458D0"/>
    <w:rsid w:val="0074701C"/>
    <w:rsid w:val="007505A7"/>
    <w:rsid w:val="00751ECD"/>
    <w:rsid w:val="00760A57"/>
    <w:rsid w:val="00761ADC"/>
    <w:rsid w:val="00763ECB"/>
    <w:rsid w:val="00763F1E"/>
    <w:rsid w:val="00764820"/>
    <w:rsid w:val="00775585"/>
    <w:rsid w:val="007807E7"/>
    <w:rsid w:val="00781069"/>
    <w:rsid w:val="007874F1"/>
    <w:rsid w:val="007A241B"/>
    <w:rsid w:val="007A708B"/>
    <w:rsid w:val="007B1A02"/>
    <w:rsid w:val="007B30EB"/>
    <w:rsid w:val="007C2258"/>
    <w:rsid w:val="007D5C27"/>
    <w:rsid w:val="007D79EB"/>
    <w:rsid w:val="007E5A47"/>
    <w:rsid w:val="007F13B7"/>
    <w:rsid w:val="008165B3"/>
    <w:rsid w:val="00821334"/>
    <w:rsid w:val="00822A28"/>
    <w:rsid w:val="00832293"/>
    <w:rsid w:val="00834149"/>
    <w:rsid w:val="00836F49"/>
    <w:rsid w:val="00845849"/>
    <w:rsid w:val="00846B8F"/>
    <w:rsid w:val="00861CDC"/>
    <w:rsid w:val="00863A0B"/>
    <w:rsid w:val="008651B9"/>
    <w:rsid w:val="008655AD"/>
    <w:rsid w:val="008700C4"/>
    <w:rsid w:val="00871004"/>
    <w:rsid w:val="00871BC2"/>
    <w:rsid w:val="008741EE"/>
    <w:rsid w:val="0088030F"/>
    <w:rsid w:val="008808FB"/>
    <w:rsid w:val="00881A7A"/>
    <w:rsid w:val="00887770"/>
    <w:rsid w:val="008A2BE3"/>
    <w:rsid w:val="008B2826"/>
    <w:rsid w:val="008B28CC"/>
    <w:rsid w:val="008B2F3A"/>
    <w:rsid w:val="008D7BB4"/>
    <w:rsid w:val="008E120D"/>
    <w:rsid w:val="008E1B1B"/>
    <w:rsid w:val="008F634C"/>
    <w:rsid w:val="0090642D"/>
    <w:rsid w:val="00906DB4"/>
    <w:rsid w:val="00921D22"/>
    <w:rsid w:val="009373B1"/>
    <w:rsid w:val="009507F9"/>
    <w:rsid w:val="0095297A"/>
    <w:rsid w:val="00952CF0"/>
    <w:rsid w:val="00955BF0"/>
    <w:rsid w:val="00962DC0"/>
    <w:rsid w:val="00974761"/>
    <w:rsid w:val="00974847"/>
    <w:rsid w:val="00983429"/>
    <w:rsid w:val="00992321"/>
    <w:rsid w:val="009C4135"/>
    <w:rsid w:val="009C7973"/>
    <w:rsid w:val="009D048A"/>
    <w:rsid w:val="009D2CE5"/>
    <w:rsid w:val="009E4DAE"/>
    <w:rsid w:val="009F1044"/>
    <w:rsid w:val="009F653A"/>
    <w:rsid w:val="00A03D58"/>
    <w:rsid w:val="00A04F4C"/>
    <w:rsid w:val="00A232ED"/>
    <w:rsid w:val="00A3127D"/>
    <w:rsid w:val="00A3509C"/>
    <w:rsid w:val="00A4543E"/>
    <w:rsid w:val="00A50298"/>
    <w:rsid w:val="00A72BE2"/>
    <w:rsid w:val="00A80FFE"/>
    <w:rsid w:val="00A82E70"/>
    <w:rsid w:val="00A96FEB"/>
    <w:rsid w:val="00AA3A0B"/>
    <w:rsid w:val="00AB0193"/>
    <w:rsid w:val="00AB361E"/>
    <w:rsid w:val="00AC5818"/>
    <w:rsid w:val="00AD194D"/>
    <w:rsid w:val="00AD5580"/>
    <w:rsid w:val="00AD59FF"/>
    <w:rsid w:val="00AD665E"/>
    <w:rsid w:val="00AD7048"/>
    <w:rsid w:val="00AE1BA0"/>
    <w:rsid w:val="00AE4718"/>
    <w:rsid w:val="00AE4D99"/>
    <w:rsid w:val="00AE6D7A"/>
    <w:rsid w:val="00AF5B27"/>
    <w:rsid w:val="00B16378"/>
    <w:rsid w:val="00B20E22"/>
    <w:rsid w:val="00B4676D"/>
    <w:rsid w:val="00B47747"/>
    <w:rsid w:val="00B61A53"/>
    <w:rsid w:val="00B650F2"/>
    <w:rsid w:val="00B661BA"/>
    <w:rsid w:val="00B701CC"/>
    <w:rsid w:val="00B913C9"/>
    <w:rsid w:val="00B93DCF"/>
    <w:rsid w:val="00B95AD2"/>
    <w:rsid w:val="00BA3A39"/>
    <w:rsid w:val="00BB4C3B"/>
    <w:rsid w:val="00BB5B1E"/>
    <w:rsid w:val="00BB5F3D"/>
    <w:rsid w:val="00BD6634"/>
    <w:rsid w:val="00BE059F"/>
    <w:rsid w:val="00BE4E5F"/>
    <w:rsid w:val="00BE5E47"/>
    <w:rsid w:val="00BF75B6"/>
    <w:rsid w:val="00C004F2"/>
    <w:rsid w:val="00C023E2"/>
    <w:rsid w:val="00C12871"/>
    <w:rsid w:val="00C14008"/>
    <w:rsid w:val="00C1625B"/>
    <w:rsid w:val="00C1630B"/>
    <w:rsid w:val="00C210F8"/>
    <w:rsid w:val="00C31FB3"/>
    <w:rsid w:val="00C40659"/>
    <w:rsid w:val="00C535EC"/>
    <w:rsid w:val="00C54910"/>
    <w:rsid w:val="00C55F8C"/>
    <w:rsid w:val="00C84421"/>
    <w:rsid w:val="00CA0AFF"/>
    <w:rsid w:val="00CA5E22"/>
    <w:rsid w:val="00CA7F25"/>
    <w:rsid w:val="00CD6EC3"/>
    <w:rsid w:val="00D044B8"/>
    <w:rsid w:val="00D13254"/>
    <w:rsid w:val="00D1394C"/>
    <w:rsid w:val="00D149B0"/>
    <w:rsid w:val="00D16811"/>
    <w:rsid w:val="00D262B5"/>
    <w:rsid w:val="00D300C0"/>
    <w:rsid w:val="00D30ED5"/>
    <w:rsid w:val="00D33251"/>
    <w:rsid w:val="00D37405"/>
    <w:rsid w:val="00D40304"/>
    <w:rsid w:val="00D4199F"/>
    <w:rsid w:val="00D42163"/>
    <w:rsid w:val="00D507EC"/>
    <w:rsid w:val="00D53170"/>
    <w:rsid w:val="00D578BB"/>
    <w:rsid w:val="00D578D6"/>
    <w:rsid w:val="00D63139"/>
    <w:rsid w:val="00D6443D"/>
    <w:rsid w:val="00D704D9"/>
    <w:rsid w:val="00D73887"/>
    <w:rsid w:val="00D900F7"/>
    <w:rsid w:val="00D94B23"/>
    <w:rsid w:val="00D95CE6"/>
    <w:rsid w:val="00D96ACC"/>
    <w:rsid w:val="00DB04B0"/>
    <w:rsid w:val="00DB1995"/>
    <w:rsid w:val="00DC434C"/>
    <w:rsid w:val="00DC4A20"/>
    <w:rsid w:val="00DC6852"/>
    <w:rsid w:val="00DC69A7"/>
    <w:rsid w:val="00DD07CC"/>
    <w:rsid w:val="00DD1D91"/>
    <w:rsid w:val="00DD7A03"/>
    <w:rsid w:val="00DE0C80"/>
    <w:rsid w:val="00DE693C"/>
    <w:rsid w:val="00DF05E0"/>
    <w:rsid w:val="00DF1E27"/>
    <w:rsid w:val="00DF27E1"/>
    <w:rsid w:val="00DF6642"/>
    <w:rsid w:val="00E161B5"/>
    <w:rsid w:val="00E17008"/>
    <w:rsid w:val="00E1702B"/>
    <w:rsid w:val="00E17485"/>
    <w:rsid w:val="00E3069A"/>
    <w:rsid w:val="00E31825"/>
    <w:rsid w:val="00E354A7"/>
    <w:rsid w:val="00E35BFE"/>
    <w:rsid w:val="00E37B5B"/>
    <w:rsid w:val="00E541D3"/>
    <w:rsid w:val="00E54958"/>
    <w:rsid w:val="00E5767D"/>
    <w:rsid w:val="00E6279C"/>
    <w:rsid w:val="00E6303B"/>
    <w:rsid w:val="00E66C35"/>
    <w:rsid w:val="00E82B7C"/>
    <w:rsid w:val="00E86D8B"/>
    <w:rsid w:val="00E97B72"/>
    <w:rsid w:val="00EA59EF"/>
    <w:rsid w:val="00EA6823"/>
    <w:rsid w:val="00EA6CFB"/>
    <w:rsid w:val="00EC3873"/>
    <w:rsid w:val="00ED02E5"/>
    <w:rsid w:val="00ED5EB6"/>
    <w:rsid w:val="00EE0C10"/>
    <w:rsid w:val="00EF0A34"/>
    <w:rsid w:val="00EF150D"/>
    <w:rsid w:val="00EF4020"/>
    <w:rsid w:val="00EF4D5E"/>
    <w:rsid w:val="00F058CA"/>
    <w:rsid w:val="00F12C52"/>
    <w:rsid w:val="00F14250"/>
    <w:rsid w:val="00F14BE2"/>
    <w:rsid w:val="00F20D16"/>
    <w:rsid w:val="00F2757F"/>
    <w:rsid w:val="00F33B69"/>
    <w:rsid w:val="00F379A1"/>
    <w:rsid w:val="00F4145C"/>
    <w:rsid w:val="00F47347"/>
    <w:rsid w:val="00F71E86"/>
    <w:rsid w:val="00F93603"/>
    <w:rsid w:val="00FB3A83"/>
    <w:rsid w:val="00FC0709"/>
    <w:rsid w:val="00FC45FD"/>
    <w:rsid w:val="00FC63E7"/>
    <w:rsid w:val="00FC7F48"/>
    <w:rsid w:val="00FD2B16"/>
    <w:rsid w:val="00FD2C48"/>
    <w:rsid w:val="00FD3F57"/>
    <w:rsid w:val="00FE4F8E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97080"/>
  <w15:docId w15:val="{5E166CEF-E96F-4B71-904C-FB5B0B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5542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4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05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055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aliases w:val="Интервалсыз,Обя,мелкий,мой рабочий,норма,Айгерим"/>
    <w:link w:val="a8"/>
    <w:uiPriority w:val="1"/>
    <w:qFormat/>
    <w:rsid w:val="007055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Без интервала Знак"/>
    <w:aliases w:val="Интервалсыз Знак,Обя Знак,мелкий Знак,мой рабочий Знак,норма Знак,Айгерим Знак"/>
    <w:link w:val="a7"/>
    <w:uiPriority w:val="1"/>
    <w:locked/>
    <w:rsid w:val="0070554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705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0554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0554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70554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70554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4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B3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unhideWhenUsed/>
    <w:rsid w:val="00563E25"/>
    <w:rPr>
      <w:color w:val="0000FF"/>
      <w:u w:val="single"/>
    </w:rPr>
  </w:style>
  <w:style w:type="character" w:styleId="ae">
    <w:name w:val="Strong"/>
    <w:uiPriority w:val="22"/>
    <w:qFormat/>
    <w:rsid w:val="00563E25"/>
    <w:rPr>
      <w:b/>
      <w:bCs/>
    </w:rPr>
  </w:style>
  <w:style w:type="character" w:styleId="af">
    <w:name w:val="Emphasis"/>
    <w:uiPriority w:val="20"/>
    <w:qFormat/>
    <w:rsid w:val="00563E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663C9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4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4543E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D300C0"/>
  </w:style>
  <w:style w:type="character" w:customStyle="1" w:styleId="a6">
    <w:name w:val="Абзац списка Знак"/>
    <w:link w:val="a5"/>
    <w:uiPriority w:val="34"/>
    <w:locked/>
    <w:rsid w:val="001E0D9A"/>
    <w:rPr>
      <w:rFonts w:ascii="Calibri" w:eastAsia="Times New Roman" w:hAnsi="Calibri" w:cs="Times New Roman"/>
      <w:lang w:eastAsia="ru-RU"/>
    </w:rPr>
  </w:style>
  <w:style w:type="character" w:customStyle="1" w:styleId="list-group-item">
    <w:name w:val="list-group-item"/>
    <w:rsid w:val="001E0D9A"/>
  </w:style>
  <w:style w:type="character" w:customStyle="1" w:styleId="anchortext">
    <w:name w:val="anchortext"/>
    <w:rsid w:val="001E0D9A"/>
  </w:style>
  <w:style w:type="paragraph" w:customStyle="1" w:styleId="current">
    <w:name w:val="current"/>
    <w:basedOn w:val="a"/>
    <w:rsid w:val="00F20D16"/>
    <w:pPr>
      <w:spacing w:before="100" w:beforeAutospacing="1" w:after="100" w:afterAutospacing="1"/>
    </w:pPr>
  </w:style>
  <w:style w:type="paragraph" w:customStyle="1" w:styleId="12">
    <w:name w:val="Знак Знак1 Знак"/>
    <w:aliases w:val="Знак Знак1 Знак Знак,Знак Знак Знак Знак Зн,Знак Знак1 Зн,Зн"/>
    <w:basedOn w:val="a"/>
    <w:next w:val="af2"/>
    <w:uiPriority w:val="99"/>
    <w:rsid w:val="001E453B"/>
    <w:pPr>
      <w:suppressAutoHyphens/>
      <w:spacing w:before="280" w:after="280"/>
    </w:pPr>
    <w:rPr>
      <w:rFonts w:eastAsia="Calibri"/>
      <w:szCs w:val="20"/>
      <w:lang w:val="en-US" w:eastAsia="ar-SA"/>
    </w:rPr>
  </w:style>
  <w:style w:type="paragraph" w:styleId="af2">
    <w:name w:val="Normal (Web)"/>
    <w:basedOn w:val="a"/>
    <w:uiPriority w:val="99"/>
    <w:semiHidden/>
    <w:unhideWhenUsed/>
    <w:rsid w:val="001E453B"/>
  </w:style>
  <w:style w:type="character" w:customStyle="1" w:styleId="hps">
    <w:name w:val="hps"/>
    <w:rsid w:val="009D048A"/>
    <w:rPr>
      <w:rFonts w:cs="Times New Roman"/>
    </w:rPr>
  </w:style>
  <w:style w:type="character" w:styleId="af3">
    <w:name w:val="annotation reference"/>
    <w:basedOn w:val="a0"/>
    <w:uiPriority w:val="99"/>
    <w:semiHidden/>
    <w:unhideWhenUsed/>
    <w:rsid w:val="0024453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453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4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4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45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C1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548732.2024.2355106" TargetMode="External"/><Relationship Id="rId13" Type="http://schemas.openxmlformats.org/officeDocument/2006/relationships/hyperlink" Target="https://doi.org/10.32523/3080-1702-2025-151-2-173-193" TargetMode="External"/><Relationship Id="rId18" Type="http://schemas.openxmlformats.org/officeDocument/2006/relationships/hyperlink" Target="https://doi.org/10.26577/JPsS.2022.v81.i2.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48081/EUQS9878" TargetMode="External"/><Relationship Id="rId7" Type="http://schemas.openxmlformats.org/officeDocument/2006/relationships/hyperlink" Target="https://doi.org/10.21831/cp.v44i1.76221" TargetMode="External"/><Relationship Id="rId12" Type="http://schemas.openxmlformats.org/officeDocument/2006/relationships/hyperlink" Target="https://doi.org/10.51889/2959-6270.2025.90.2.002" TargetMode="External"/><Relationship Id="rId17" Type="http://schemas.openxmlformats.org/officeDocument/2006/relationships/hyperlink" Target="https://doi.org/10.26577/JPsS.2023.v84.i1.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6577/JPsS.2024.v88.i1.07" TargetMode="External"/><Relationship Id="rId20" Type="http://schemas.openxmlformats.org/officeDocument/2006/relationships/hyperlink" Target="https://doi.org/10.32523/2616-6895-2020-133-4-213-2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32523/2616-6895-2024-149-4-579-5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22363/2313-2272-2020-20-2-323-332" TargetMode="External"/><Relationship Id="rId19" Type="http://schemas.openxmlformats.org/officeDocument/2006/relationships/hyperlink" Target="https://doi.org/10.26577/JPsS.2021.v76.i1.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2363/2313-2272-2022-22-3-605-615" TargetMode="External"/><Relationship Id="rId14" Type="http://schemas.openxmlformats.org/officeDocument/2006/relationships/hyperlink" Target="https://doi.org/10.26577/JPsS2025921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2025-02-12T09:19:00Z</cp:lastPrinted>
  <dcterms:created xsi:type="dcterms:W3CDTF">2025-09-02T10:47:00Z</dcterms:created>
  <dcterms:modified xsi:type="dcterms:W3CDTF">2025-09-03T09:27:00Z</dcterms:modified>
</cp:coreProperties>
</file>